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437E" w14:textId="77777777" w:rsidR="00104EE3" w:rsidRDefault="00104EE3" w:rsidP="0071183D">
      <w:pPr>
        <w:shd w:val="clear" w:color="auto" w:fill="FFFFFF"/>
        <w:spacing w:after="0" w:line="234" w:lineRule="atLeast"/>
        <w:jc w:val="center"/>
        <w:rPr>
          <w:rFonts w:ascii="Times New Roman" w:eastAsia="Times New Roman" w:hAnsi="Times New Roman"/>
          <w:b/>
          <w:bCs/>
          <w:sz w:val="28"/>
          <w:szCs w:val="28"/>
        </w:rPr>
      </w:pPr>
      <w:bookmarkStart w:id="0" w:name="chuong_pl_1"/>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104EE3" w14:paraId="7FBD6548" w14:textId="77777777" w:rsidTr="00FF3353">
        <w:trPr>
          <w:trHeight w:val="1304"/>
        </w:trPr>
        <w:tc>
          <w:tcPr>
            <w:tcW w:w="3964" w:type="dxa"/>
          </w:tcPr>
          <w:p w14:paraId="5EFB7E5E" w14:textId="77777777" w:rsidR="00104EE3" w:rsidRPr="00104EE3" w:rsidRDefault="00104EE3" w:rsidP="00FF3353">
            <w:pPr>
              <w:widowControl w:val="0"/>
              <w:spacing w:after="0" w:line="240" w:lineRule="auto"/>
              <w:ind w:right="-23"/>
              <w:jc w:val="center"/>
              <w:rPr>
                <w:rFonts w:ascii="Times New Roman" w:eastAsia="Times New Roman" w:hAnsi="Times New Roman"/>
                <w:sz w:val="28"/>
                <w:szCs w:val="28"/>
              </w:rPr>
            </w:pPr>
            <w:r w:rsidRPr="00104EE3">
              <w:rPr>
                <w:rFonts w:ascii="Times New Roman" w:eastAsia="Times New Roman" w:hAnsi="Times New Roman"/>
                <w:sz w:val="28"/>
                <w:szCs w:val="28"/>
              </w:rPr>
              <w:t>UBND HUYỆN PHÚ GIÁO</w:t>
            </w:r>
          </w:p>
          <w:p w14:paraId="712BC45F" w14:textId="067DC853" w:rsidR="00104EE3" w:rsidRPr="00104EE3" w:rsidRDefault="00FF3353" w:rsidP="00FF3353">
            <w:pPr>
              <w:widowControl w:val="0"/>
              <w:spacing w:after="0" w:line="240" w:lineRule="auto"/>
              <w:ind w:right="-23"/>
              <w:jc w:val="center"/>
              <w:rPr>
                <w:rFonts w:ascii="Times New Roman" w:eastAsia="Times New Roman" w:hAnsi="Times New Roman"/>
                <w:b/>
                <w:sz w:val="28"/>
                <w:szCs w:val="28"/>
              </w:rPr>
            </w:pPr>
            <w:r w:rsidRPr="00104EE3">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06EA5916" wp14:editId="7DF32D64">
                      <wp:simplePos x="0" y="0"/>
                      <wp:positionH relativeFrom="column">
                        <wp:posOffset>558165</wp:posOffset>
                      </wp:positionH>
                      <wp:positionV relativeFrom="paragraph">
                        <wp:posOffset>203835</wp:posOffset>
                      </wp:positionV>
                      <wp:extent cx="11531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153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455E5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5pt,16.05pt" to="13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1swEAALcDAAAOAAAAZHJzL2Uyb0RvYy54bWysU02P0zAQvSPxHyzfaZJFrF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" strokecolor="black [3200]" strokeweight=".5pt">
                      <v:stroke joinstyle="miter"/>
                    </v:line>
                  </w:pict>
                </mc:Fallback>
              </mc:AlternateContent>
            </w:r>
            <w:r w:rsidR="00104EE3" w:rsidRPr="00104EE3">
              <w:rPr>
                <w:rFonts w:ascii="Times New Roman" w:eastAsia="Times New Roman" w:hAnsi="Times New Roman"/>
                <w:b/>
                <w:sz w:val="28"/>
                <w:szCs w:val="28"/>
              </w:rPr>
              <w:t xml:space="preserve">TRƯỜNG </w:t>
            </w:r>
            <w:r w:rsidR="00104EE3">
              <w:rPr>
                <w:rFonts w:ascii="Times New Roman" w:eastAsia="Times New Roman" w:hAnsi="Times New Roman"/>
                <w:b/>
                <w:sz w:val="28"/>
                <w:szCs w:val="28"/>
              </w:rPr>
              <w:t>MN AN THÁI</w:t>
            </w:r>
          </w:p>
          <w:p w14:paraId="60B87738" w14:textId="77777777" w:rsidR="00FF3353" w:rsidRDefault="00FF3353" w:rsidP="00FF3353">
            <w:pPr>
              <w:widowControl w:val="0"/>
              <w:spacing w:after="0"/>
              <w:ind w:right="-23"/>
              <w:jc w:val="center"/>
              <w:rPr>
                <w:rFonts w:ascii="Times New Roman" w:eastAsia="Times New Roman" w:hAnsi="Times New Roman"/>
                <w:sz w:val="28"/>
                <w:szCs w:val="28"/>
              </w:rPr>
            </w:pPr>
          </w:p>
          <w:p w14:paraId="6414A4AC" w14:textId="4A70B40F" w:rsidR="00104EE3" w:rsidRPr="00104EE3" w:rsidRDefault="00104EE3" w:rsidP="00FF3353">
            <w:pPr>
              <w:widowControl w:val="0"/>
              <w:spacing w:after="120"/>
              <w:ind w:right="-23"/>
              <w:jc w:val="center"/>
              <w:rPr>
                <w:rFonts w:ascii="Times New Roman" w:eastAsia="Times New Roman" w:hAnsi="Times New Roman"/>
                <w:sz w:val="28"/>
                <w:szCs w:val="28"/>
              </w:rPr>
            </w:pPr>
            <w:r w:rsidRPr="00104EE3">
              <w:rPr>
                <w:rFonts w:ascii="Times New Roman" w:eastAsia="Times New Roman" w:hAnsi="Times New Roman"/>
                <w:sz w:val="28"/>
                <w:szCs w:val="28"/>
              </w:rPr>
              <w:t>Số:</w:t>
            </w:r>
            <w:r>
              <w:rPr>
                <w:rFonts w:ascii="Times New Roman" w:eastAsia="Times New Roman" w:hAnsi="Times New Roman"/>
                <w:sz w:val="28"/>
                <w:szCs w:val="28"/>
              </w:rPr>
              <w:t xml:space="preserve"> </w:t>
            </w:r>
            <w:r w:rsidR="00E46D7D">
              <w:rPr>
                <w:rFonts w:ascii="Times New Roman" w:eastAsia="Times New Roman" w:hAnsi="Times New Roman"/>
                <w:sz w:val="28"/>
                <w:szCs w:val="28"/>
              </w:rPr>
              <w:t>2</w:t>
            </w:r>
            <w:r>
              <w:rPr>
                <w:rFonts w:ascii="Times New Roman" w:eastAsia="Times New Roman" w:hAnsi="Times New Roman"/>
                <w:sz w:val="28"/>
                <w:szCs w:val="28"/>
              </w:rPr>
              <w:t>29</w:t>
            </w:r>
            <w:r w:rsidRPr="00104EE3">
              <w:rPr>
                <w:rFonts w:ascii="Times New Roman" w:eastAsia="Times New Roman" w:hAnsi="Times New Roman"/>
                <w:sz w:val="28"/>
                <w:szCs w:val="28"/>
              </w:rPr>
              <w:t>/BC-</w:t>
            </w:r>
            <w:r>
              <w:rPr>
                <w:rFonts w:ascii="Times New Roman" w:eastAsia="Times New Roman" w:hAnsi="Times New Roman"/>
                <w:sz w:val="28"/>
                <w:szCs w:val="28"/>
              </w:rPr>
              <w:t>MNAT</w:t>
            </w:r>
          </w:p>
        </w:tc>
        <w:tc>
          <w:tcPr>
            <w:tcW w:w="6526" w:type="dxa"/>
          </w:tcPr>
          <w:p w14:paraId="06FE5838" w14:textId="77777777" w:rsidR="00104EE3" w:rsidRPr="00104EE3" w:rsidRDefault="00104EE3" w:rsidP="00FF3353">
            <w:pPr>
              <w:widowControl w:val="0"/>
              <w:spacing w:after="0" w:line="240" w:lineRule="auto"/>
              <w:ind w:right="-23"/>
              <w:jc w:val="center"/>
              <w:rPr>
                <w:rFonts w:ascii="Times New Roman" w:eastAsia="Times New Roman" w:hAnsi="Times New Roman"/>
                <w:b/>
                <w:sz w:val="28"/>
                <w:szCs w:val="28"/>
              </w:rPr>
            </w:pPr>
            <w:r w:rsidRPr="00104EE3">
              <w:rPr>
                <w:rFonts w:ascii="Times New Roman" w:eastAsia="Times New Roman" w:hAnsi="Times New Roman"/>
                <w:b/>
                <w:sz w:val="28"/>
                <w:szCs w:val="28"/>
              </w:rPr>
              <w:t>CỘNG HÒA XÃ HỘI CHỦ NGHĨA VIỆT NAM</w:t>
            </w:r>
          </w:p>
          <w:p w14:paraId="668B07E0" w14:textId="5BD33602" w:rsidR="00104EE3" w:rsidRPr="00104EE3" w:rsidRDefault="00104EE3" w:rsidP="00FF3353">
            <w:pPr>
              <w:widowControl w:val="0"/>
              <w:spacing w:after="0" w:line="240" w:lineRule="auto"/>
              <w:ind w:right="-23"/>
              <w:jc w:val="center"/>
              <w:rPr>
                <w:rFonts w:ascii="Times New Roman" w:eastAsia="Times New Roman" w:hAnsi="Times New Roman"/>
                <w:b/>
                <w:sz w:val="28"/>
                <w:szCs w:val="28"/>
              </w:rPr>
            </w:pPr>
            <w:r w:rsidRPr="00104EE3">
              <w:rPr>
                <w:rFonts w:ascii="Times New Roman" w:eastAsia="Times New Roman" w:hAnsi="Times New Roman"/>
                <w:b/>
                <w:sz w:val="28"/>
                <w:szCs w:val="28"/>
              </w:rPr>
              <w:t>Độc lập – Tự do – Hạnh phúc</w:t>
            </w:r>
          </w:p>
          <w:p w14:paraId="031D0CD6" w14:textId="50CBC4CA" w:rsidR="00FF3353" w:rsidRPr="00FF3353" w:rsidRDefault="00FF3353" w:rsidP="00FF3353">
            <w:pPr>
              <w:widowControl w:val="0"/>
              <w:spacing w:after="0"/>
              <w:ind w:right="-23"/>
              <w:jc w:val="center"/>
              <w:rPr>
                <w:rFonts w:ascii="Times New Roman" w:eastAsia="Times New Roman" w:hAnsi="Times New Roman"/>
                <w:sz w:val="28"/>
                <w:szCs w:val="28"/>
              </w:rPr>
            </w:pPr>
            <w:r w:rsidRPr="00104EE3">
              <w:rPr>
                <w:rFonts w:ascii="Times New Roman" w:eastAsia="Times New Roman" w:hAnsi="Times New Roman"/>
                <w:b/>
                <w:noProof/>
                <w:sz w:val="28"/>
                <w:szCs w:val="28"/>
              </w:rPr>
              <mc:AlternateContent>
                <mc:Choice Requires="wps">
                  <w:drawing>
                    <wp:anchor distT="0" distB="0" distL="114300" distR="114300" simplePos="0" relativeHeight="251661312" behindDoc="0" locked="0" layoutInCell="1" allowOverlap="1" wp14:anchorId="2AD0567F" wp14:editId="34495FF6">
                      <wp:simplePos x="0" y="0"/>
                      <wp:positionH relativeFrom="column">
                        <wp:posOffset>913130</wp:posOffset>
                      </wp:positionH>
                      <wp:positionV relativeFrom="paragraph">
                        <wp:posOffset>84455</wp:posOffset>
                      </wp:positionV>
                      <wp:extent cx="218364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183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599E1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9pt,6.65pt" to="243.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" strokecolor="black [3200]" strokeweight=".5pt">
                      <v:stroke joinstyle="miter"/>
                    </v:line>
                  </w:pict>
                </mc:Fallback>
              </mc:AlternateContent>
            </w:r>
          </w:p>
          <w:p w14:paraId="42382A59" w14:textId="1FC27C08" w:rsidR="00104EE3" w:rsidRPr="00104EE3" w:rsidRDefault="00104EE3" w:rsidP="00FF3353">
            <w:pPr>
              <w:widowControl w:val="0"/>
              <w:spacing w:after="0"/>
              <w:ind w:right="-23"/>
              <w:jc w:val="center"/>
              <w:rPr>
                <w:rFonts w:ascii="Times New Roman" w:eastAsia="Times New Roman" w:hAnsi="Times New Roman"/>
                <w:i/>
                <w:sz w:val="28"/>
                <w:szCs w:val="28"/>
              </w:rPr>
            </w:pPr>
            <w:r>
              <w:rPr>
                <w:rFonts w:ascii="Times New Roman" w:eastAsia="Times New Roman" w:hAnsi="Times New Roman"/>
                <w:i/>
                <w:sz w:val="28"/>
                <w:szCs w:val="28"/>
              </w:rPr>
              <w:t>An Thái</w:t>
            </w:r>
            <w:r w:rsidRPr="00104EE3">
              <w:rPr>
                <w:rFonts w:ascii="Times New Roman" w:eastAsia="Times New Roman" w:hAnsi="Times New Roman"/>
                <w:i/>
                <w:sz w:val="28"/>
                <w:szCs w:val="28"/>
              </w:rPr>
              <w:t xml:space="preserve">, ngày </w:t>
            </w:r>
            <w:r>
              <w:rPr>
                <w:rFonts w:ascii="Times New Roman" w:eastAsia="Times New Roman" w:hAnsi="Times New Roman"/>
                <w:i/>
                <w:sz w:val="28"/>
                <w:szCs w:val="28"/>
              </w:rPr>
              <w:t>03</w:t>
            </w:r>
            <w:r w:rsidRPr="00104EE3">
              <w:rPr>
                <w:rFonts w:ascii="Times New Roman" w:eastAsia="Times New Roman" w:hAnsi="Times New Roman"/>
                <w:i/>
                <w:sz w:val="28"/>
                <w:szCs w:val="28"/>
              </w:rPr>
              <w:t xml:space="preserve"> tháng </w:t>
            </w:r>
            <w:r>
              <w:rPr>
                <w:rFonts w:ascii="Times New Roman" w:eastAsia="Times New Roman" w:hAnsi="Times New Roman"/>
                <w:i/>
                <w:sz w:val="28"/>
                <w:szCs w:val="28"/>
              </w:rPr>
              <w:t>10</w:t>
            </w:r>
            <w:r w:rsidRPr="00104EE3">
              <w:rPr>
                <w:rFonts w:ascii="Times New Roman" w:eastAsia="Times New Roman" w:hAnsi="Times New Roman"/>
                <w:i/>
                <w:sz w:val="28"/>
                <w:szCs w:val="28"/>
              </w:rPr>
              <w:t xml:space="preserve"> năm 2024</w:t>
            </w:r>
          </w:p>
        </w:tc>
      </w:tr>
    </w:tbl>
    <w:p w14:paraId="005DB7B9" w14:textId="77777777" w:rsidR="00104EE3" w:rsidRDefault="00104EE3" w:rsidP="0071183D">
      <w:pPr>
        <w:shd w:val="clear" w:color="auto" w:fill="FFFFFF"/>
        <w:spacing w:after="0" w:line="234" w:lineRule="atLeast"/>
        <w:jc w:val="center"/>
        <w:rPr>
          <w:rFonts w:ascii="Times New Roman" w:eastAsia="Times New Roman" w:hAnsi="Times New Roman"/>
          <w:b/>
          <w:bCs/>
          <w:sz w:val="28"/>
          <w:szCs w:val="28"/>
        </w:rPr>
      </w:pPr>
    </w:p>
    <w:p w14:paraId="574D5EB1" w14:textId="7812B2AE" w:rsidR="0071183D" w:rsidRPr="003D3A4A" w:rsidRDefault="0071183D" w:rsidP="00FF3353">
      <w:pPr>
        <w:shd w:val="clear" w:color="auto" w:fill="FFFFFF"/>
        <w:spacing w:after="120" w:line="234" w:lineRule="atLeast"/>
        <w:jc w:val="center"/>
        <w:rPr>
          <w:rFonts w:ascii="Times New Roman" w:eastAsia="Times New Roman" w:hAnsi="Times New Roman"/>
          <w:sz w:val="28"/>
          <w:szCs w:val="28"/>
        </w:rPr>
      </w:pPr>
      <w:r w:rsidRPr="003D3A4A">
        <w:rPr>
          <w:rFonts w:ascii="Times New Roman" w:eastAsia="Times New Roman" w:hAnsi="Times New Roman"/>
          <w:b/>
          <w:bCs/>
          <w:sz w:val="28"/>
          <w:szCs w:val="28"/>
        </w:rPr>
        <w:t>PHỤ LỤC I</w:t>
      </w:r>
      <w:bookmarkEnd w:id="0"/>
    </w:p>
    <w:p w14:paraId="4E368743" w14:textId="77777777" w:rsidR="0071183D" w:rsidRPr="003D3A4A" w:rsidRDefault="00F00E36" w:rsidP="00FF3353">
      <w:pPr>
        <w:shd w:val="clear" w:color="auto" w:fill="FFFFFF"/>
        <w:spacing w:after="120" w:line="234" w:lineRule="atLeast"/>
        <w:jc w:val="center"/>
        <w:rPr>
          <w:rFonts w:ascii="Times New Roman" w:eastAsia="Times New Roman" w:hAnsi="Times New Roman"/>
          <w:sz w:val="28"/>
          <w:szCs w:val="28"/>
        </w:rPr>
      </w:pPr>
      <w:r w:rsidRPr="003D3A4A">
        <w:rPr>
          <w:rFonts w:ascii="Times New Roman" w:eastAsia="Times New Roman" w:hAnsi="Times New Roman"/>
          <w:i/>
          <w:iCs/>
          <w:sz w:val="28"/>
          <w:szCs w:val="28"/>
        </w:rPr>
        <w:t xml:space="preserve"> </w:t>
      </w:r>
      <w:r w:rsidR="0071183D" w:rsidRPr="003D3A4A">
        <w:rPr>
          <w:rFonts w:ascii="Times New Roman" w:eastAsia="Times New Roman" w:hAnsi="Times New Roman"/>
          <w:i/>
          <w:iCs/>
          <w:sz w:val="28"/>
          <w:szCs w:val="28"/>
        </w:rPr>
        <w:t>(Kèm theo Thông tư số 09/2024/TT-BGDĐT ngày 03 tháng 06 năm 2024 của Bộ trưởng Bộ Giáo dục và Đào tạo)</w:t>
      </w:r>
    </w:p>
    <w:p w14:paraId="1CF002D0" w14:textId="6FDAA518" w:rsidR="0071183D" w:rsidRPr="003D3A4A" w:rsidRDefault="00F00E36" w:rsidP="00FF3353">
      <w:pPr>
        <w:shd w:val="clear" w:color="auto" w:fill="FFFFFF"/>
        <w:spacing w:after="120" w:line="234" w:lineRule="atLeast"/>
        <w:jc w:val="center"/>
        <w:rPr>
          <w:rFonts w:ascii="Times New Roman" w:eastAsia="Times New Roman" w:hAnsi="Times New Roman"/>
          <w:sz w:val="28"/>
          <w:szCs w:val="28"/>
        </w:rPr>
      </w:pPr>
      <w:r>
        <w:rPr>
          <w:rFonts w:ascii="Times New Roman" w:eastAsia="Times New Roman" w:hAnsi="Times New Roman"/>
          <w:sz w:val="28"/>
          <w:szCs w:val="28"/>
        </w:rPr>
        <w:t>ỦY BAN NHÂN DÂN HUYỆN PHÚ GIÁO</w:t>
      </w:r>
      <w:r w:rsidR="0071183D" w:rsidRPr="003D3A4A">
        <w:rPr>
          <w:rFonts w:ascii="Times New Roman" w:eastAsia="Times New Roman" w:hAnsi="Times New Roman"/>
          <w:sz w:val="28"/>
          <w:szCs w:val="28"/>
        </w:rPr>
        <w:br/>
      </w:r>
      <w:r>
        <w:rPr>
          <w:rFonts w:ascii="Times New Roman" w:eastAsia="Times New Roman" w:hAnsi="Times New Roman"/>
          <w:b/>
          <w:bCs/>
          <w:sz w:val="28"/>
          <w:szCs w:val="28"/>
        </w:rPr>
        <w:t xml:space="preserve">TRƯỜNG MẦM NON </w:t>
      </w:r>
      <w:r w:rsidR="009663D5">
        <w:rPr>
          <w:rFonts w:ascii="Times New Roman" w:eastAsia="Times New Roman" w:hAnsi="Times New Roman"/>
          <w:b/>
          <w:bCs/>
          <w:sz w:val="28"/>
          <w:szCs w:val="28"/>
        </w:rPr>
        <w:t>AN THÁI</w:t>
      </w:r>
    </w:p>
    <w:p w14:paraId="3EA8A780" w14:textId="3A89C85C" w:rsidR="0071183D" w:rsidRDefault="0071183D" w:rsidP="00FF3353">
      <w:pPr>
        <w:shd w:val="clear" w:color="auto" w:fill="FFFFFF"/>
        <w:spacing w:after="120" w:line="234" w:lineRule="atLeast"/>
        <w:jc w:val="center"/>
        <w:rPr>
          <w:rFonts w:ascii="Times New Roman" w:eastAsia="Times New Roman" w:hAnsi="Times New Roman"/>
          <w:b/>
          <w:bCs/>
          <w:sz w:val="28"/>
          <w:szCs w:val="28"/>
        </w:rPr>
      </w:pPr>
      <w:r w:rsidRPr="003D3A4A">
        <w:rPr>
          <w:rFonts w:ascii="Times New Roman" w:eastAsia="Times New Roman" w:hAnsi="Times New Roman"/>
          <w:b/>
          <w:bCs/>
          <w:sz w:val="28"/>
          <w:szCs w:val="28"/>
        </w:rPr>
        <w:t>BÁO CÁO THƯỜNG NIÊN</w:t>
      </w:r>
      <w:r w:rsidRPr="003D3A4A">
        <w:rPr>
          <w:rFonts w:ascii="Times New Roman" w:eastAsia="Times New Roman" w:hAnsi="Times New Roman"/>
          <w:b/>
          <w:bCs/>
          <w:sz w:val="28"/>
          <w:szCs w:val="28"/>
        </w:rPr>
        <w:br/>
        <w:t>Năm:</w:t>
      </w:r>
      <w:r w:rsidR="00F00E36">
        <w:rPr>
          <w:rFonts w:ascii="Times New Roman" w:eastAsia="Times New Roman" w:hAnsi="Times New Roman"/>
          <w:b/>
          <w:bCs/>
          <w:sz w:val="28"/>
          <w:szCs w:val="28"/>
        </w:rPr>
        <w:t xml:space="preserve"> 2024</w:t>
      </w:r>
    </w:p>
    <w:p w14:paraId="452AC842" w14:textId="77777777" w:rsidR="009663D5" w:rsidRPr="003D3A4A" w:rsidRDefault="009663D5" w:rsidP="00FF3353">
      <w:pPr>
        <w:shd w:val="clear" w:color="auto" w:fill="FFFFFF"/>
        <w:spacing w:after="120" w:line="234" w:lineRule="atLeast"/>
        <w:jc w:val="center"/>
        <w:rPr>
          <w:rFonts w:ascii="Times New Roman" w:eastAsia="Times New Roman" w:hAnsi="Times New Roman"/>
          <w:sz w:val="28"/>
          <w:szCs w:val="28"/>
        </w:rPr>
      </w:pPr>
    </w:p>
    <w:p w14:paraId="672EAD58" w14:textId="77777777" w:rsidR="0071183D" w:rsidRDefault="0071183D"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I. THÔNG TIN CHUNG</w:t>
      </w:r>
      <w:r w:rsidRPr="003D3A4A">
        <w:rPr>
          <w:rFonts w:ascii="Times New Roman" w:eastAsia="Times New Roman" w:hAnsi="Times New Roman"/>
          <w:b/>
          <w:bCs/>
          <w:sz w:val="28"/>
          <w:szCs w:val="28"/>
          <w:vertAlign w:val="superscript"/>
        </w:rPr>
        <w:t>2</w:t>
      </w:r>
    </w:p>
    <w:p w14:paraId="04BCECA1" w14:textId="6DBEBD64" w:rsidR="00F00E36" w:rsidRDefault="00F00E36" w:rsidP="00FF3353">
      <w:pPr>
        <w:shd w:val="clear" w:color="auto" w:fill="FFFFFF"/>
        <w:spacing w:before="120" w:after="120" w:line="234" w:lineRule="atLeast"/>
        <w:ind w:firstLine="709"/>
        <w:rPr>
          <w:rFonts w:ascii="Times New Roman" w:eastAsia="Times New Roman" w:hAnsi="Times New Roman"/>
          <w:sz w:val="28"/>
          <w:szCs w:val="28"/>
        </w:rPr>
      </w:pPr>
      <w:r>
        <w:rPr>
          <w:rFonts w:ascii="Times New Roman" w:eastAsia="Times New Roman" w:hAnsi="Times New Roman"/>
          <w:sz w:val="28"/>
          <w:szCs w:val="28"/>
        </w:rPr>
        <w:t xml:space="preserve">1. Tên cơ sở giáo dục: Trường Mầm non </w:t>
      </w:r>
      <w:r w:rsidR="009663D5">
        <w:rPr>
          <w:rFonts w:ascii="Times New Roman" w:eastAsia="Times New Roman" w:hAnsi="Times New Roman"/>
          <w:sz w:val="28"/>
          <w:szCs w:val="28"/>
        </w:rPr>
        <w:t>An Thái</w:t>
      </w:r>
    </w:p>
    <w:p w14:paraId="5ECE7FEE" w14:textId="39E2B625" w:rsidR="00F00E36" w:rsidRDefault="00F00E36" w:rsidP="00FF3353">
      <w:pPr>
        <w:shd w:val="clear" w:color="auto" w:fill="FFFFFF"/>
        <w:spacing w:before="120" w:after="120" w:line="234" w:lineRule="atLeast"/>
        <w:ind w:firstLine="709"/>
        <w:rPr>
          <w:rFonts w:ascii="Times New Roman" w:eastAsia="Times New Roman" w:hAnsi="Times New Roman"/>
          <w:sz w:val="28"/>
          <w:szCs w:val="28"/>
        </w:rPr>
      </w:pPr>
      <w:r>
        <w:rPr>
          <w:rFonts w:ascii="Times New Roman" w:eastAsia="Times New Roman" w:hAnsi="Times New Roman"/>
          <w:sz w:val="28"/>
          <w:szCs w:val="28"/>
        </w:rPr>
        <w:t xml:space="preserve">2. Địa chỉ: Tổ </w:t>
      </w:r>
      <w:r w:rsidR="009663D5">
        <w:rPr>
          <w:rFonts w:ascii="Times New Roman" w:eastAsia="Times New Roman" w:hAnsi="Times New Roman"/>
          <w:sz w:val="28"/>
          <w:szCs w:val="28"/>
        </w:rPr>
        <w:t>Phú Thịnh I</w:t>
      </w:r>
      <w:r>
        <w:rPr>
          <w:rFonts w:ascii="Times New Roman" w:eastAsia="Times New Roman" w:hAnsi="Times New Roman"/>
          <w:sz w:val="28"/>
          <w:szCs w:val="28"/>
        </w:rPr>
        <w:t xml:space="preserve">, xã </w:t>
      </w:r>
      <w:r w:rsidR="009663D5">
        <w:rPr>
          <w:rFonts w:ascii="Times New Roman" w:eastAsia="Times New Roman" w:hAnsi="Times New Roman"/>
          <w:sz w:val="28"/>
          <w:szCs w:val="28"/>
        </w:rPr>
        <w:t>An Thái</w:t>
      </w:r>
      <w:r>
        <w:rPr>
          <w:rFonts w:ascii="Times New Roman" w:eastAsia="Times New Roman" w:hAnsi="Times New Roman"/>
          <w:sz w:val="28"/>
          <w:szCs w:val="28"/>
        </w:rPr>
        <w:t>, huyện Phú Giáo, tỉnh Bình Dương</w:t>
      </w:r>
    </w:p>
    <w:p w14:paraId="330EA414" w14:textId="77777777" w:rsidR="00F00E36" w:rsidRDefault="00F00E36" w:rsidP="00FF3353">
      <w:pPr>
        <w:shd w:val="clear" w:color="auto" w:fill="FFFFFF"/>
        <w:spacing w:before="120" w:after="120" w:line="234" w:lineRule="atLeast"/>
        <w:ind w:firstLine="709"/>
        <w:rPr>
          <w:rFonts w:ascii="Times New Roman" w:eastAsia="Times New Roman" w:hAnsi="Times New Roman"/>
          <w:sz w:val="28"/>
          <w:szCs w:val="28"/>
        </w:rPr>
      </w:pPr>
      <w:r>
        <w:rPr>
          <w:rFonts w:ascii="Times New Roman" w:eastAsia="Times New Roman" w:hAnsi="Times New Roman"/>
          <w:sz w:val="28"/>
          <w:szCs w:val="28"/>
        </w:rPr>
        <w:t>3. Loại hình của cở sở giáo dục: Trường Mầm non công lập, cơ quan quản lý trực tiếp thuộc UBND huyện Phú Giáo, cơ quan quản lý chuyên môn Phòng GDĐT Phú Giáo.</w:t>
      </w:r>
    </w:p>
    <w:p w14:paraId="53B96C34" w14:textId="77777777" w:rsidR="00F00E36" w:rsidRDefault="00F00E36" w:rsidP="00FF3353">
      <w:pPr>
        <w:shd w:val="clear" w:color="auto" w:fill="FFFFFF"/>
        <w:spacing w:before="120" w:after="120" w:line="234" w:lineRule="atLeast"/>
        <w:ind w:firstLine="709"/>
        <w:rPr>
          <w:rFonts w:ascii="Times New Roman" w:eastAsia="Times New Roman" w:hAnsi="Times New Roman"/>
          <w:sz w:val="28"/>
          <w:szCs w:val="28"/>
        </w:rPr>
      </w:pPr>
      <w:r>
        <w:rPr>
          <w:rFonts w:ascii="Times New Roman" w:eastAsia="Times New Roman" w:hAnsi="Times New Roman"/>
          <w:sz w:val="28"/>
          <w:szCs w:val="28"/>
        </w:rPr>
        <w:t>4. Sứ mệnh, tầm nhìn, mục tiêu cơ sở giáo dục.</w:t>
      </w:r>
    </w:p>
    <w:p w14:paraId="0B78F809" w14:textId="2D8340FC" w:rsidR="00F00E36" w:rsidRDefault="00F00E36" w:rsidP="00FF3353">
      <w:pPr>
        <w:spacing w:before="120" w:after="120"/>
        <w:ind w:firstLine="709"/>
        <w:jc w:val="both"/>
        <w:rPr>
          <w:rFonts w:ascii="Times New Roman" w:hAnsi="Times New Roman"/>
          <w:sz w:val="28"/>
          <w:szCs w:val="28"/>
          <w:lang w:val="pt-BR"/>
        </w:rPr>
      </w:pPr>
      <w:r>
        <w:rPr>
          <w:rFonts w:ascii="Times New Roman" w:hAnsi="Times New Roman"/>
          <w:sz w:val="28"/>
          <w:szCs w:val="28"/>
          <w:lang w:val="pt-BR"/>
        </w:rPr>
        <w:t xml:space="preserve">Sứ mệnh, </w:t>
      </w:r>
      <w:r>
        <w:rPr>
          <w:rFonts w:ascii="Times New Roman" w:eastAsia="Times New Roman" w:hAnsi="Times New Roman"/>
          <w:sz w:val="28"/>
          <w:szCs w:val="28"/>
        </w:rPr>
        <w:t>tầm nhìn, mục tiêu của đơn vị là</w:t>
      </w:r>
      <w:r w:rsidRPr="00346A32">
        <w:rPr>
          <w:rFonts w:ascii="Times New Roman" w:hAnsi="Times New Roman"/>
          <w:sz w:val="28"/>
          <w:szCs w:val="28"/>
          <w:lang w:val="pt-BR"/>
        </w:rPr>
        <w:t xml:space="preserve"> phát triển xây dựng trường </w:t>
      </w:r>
      <w:r w:rsidR="009663D5">
        <w:rPr>
          <w:rFonts w:ascii="Times New Roman" w:hAnsi="Times New Roman"/>
          <w:sz w:val="28"/>
          <w:szCs w:val="28"/>
          <w:lang w:val="pt-BR"/>
        </w:rPr>
        <w:t>Mầm non An Thái</w:t>
      </w:r>
      <w:r w:rsidRPr="00346A32">
        <w:rPr>
          <w:rFonts w:ascii="Times New Roman" w:hAnsi="Times New Roman"/>
          <w:sz w:val="28"/>
          <w:szCs w:val="28"/>
          <w:lang w:val="pt-BR"/>
        </w:rPr>
        <w:t xml:space="preserve"> phù hợp với các nhiệm vụ của nhà trường, định hướng phát triển kinh tế xã hội của địa phương. Tạo dựng nhà trường thành ngôi trường học tập nề nếp, kỉ cương, có chất lượng giáo dục cao, để mỗi học sinh đều có cơ hội, điều kiện phát triển năng lực và tư duy sáng tạo.</w:t>
      </w:r>
    </w:p>
    <w:p w14:paraId="3AD02F63" w14:textId="77777777" w:rsidR="00314133" w:rsidRDefault="00314133" w:rsidP="00FF3353">
      <w:pPr>
        <w:spacing w:before="120" w:after="120"/>
        <w:ind w:firstLine="709"/>
        <w:jc w:val="both"/>
        <w:rPr>
          <w:rFonts w:ascii="Times New Roman" w:hAnsi="Times New Roman"/>
          <w:sz w:val="28"/>
          <w:szCs w:val="28"/>
          <w:lang w:val="pt-BR"/>
        </w:rPr>
      </w:pPr>
      <w:r>
        <w:rPr>
          <w:rFonts w:ascii="Times New Roman" w:hAnsi="Times New Roman"/>
          <w:sz w:val="28"/>
          <w:szCs w:val="28"/>
          <w:lang w:val="pt-BR"/>
        </w:rPr>
        <w:t>5. Tóm tắc quá trình hình thành và phát triển của cơ sở giáo dục</w:t>
      </w:r>
    </w:p>
    <w:p w14:paraId="76DF53CC" w14:textId="4B7CC738" w:rsidR="00590675" w:rsidRPr="00503F05" w:rsidRDefault="00590675" w:rsidP="00FF3353">
      <w:pPr>
        <w:pStyle w:val="ListParagraph"/>
        <w:spacing w:before="120" w:after="120"/>
        <w:ind w:left="0" w:firstLine="709"/>
        <w:contextualSpacing w:val="0"/>
        <w:jc w:val="both"/>
        <w:rPr>
          <w:rFonts w:ascii="Times New Roman" w:hAnsi="Times New Roman"/>
          <w:sz w:val="28"/>
          <w:szCs w:val="28"/>
          <w:lang w:val="pt-BR"/>
        </w:rPr>
      </w:pPr>
      <w:bookmarkStart w:id="1" w:name="_Hlk133297735"/>
      <w:r w:rsidRPr="00503F05">
        <w:rPr>
          <w:rFonts w:ascii="Times New Roman" w:hAnsi="Times New Roman"/>
          <w:sz w:val="28"/>
          <w:szCs w:val="28"/>
          <w:lang w:val="pt-BR"/>
        </w:rPr>
        <w:t xml:space="preserve">Trường Mầm Non An Thái tọa lạc tại ấp Phú Thịnh I xã An Thái, nằm ở trung tâm xã An Thái. Trường Mầm Non An Thái được thành lập năm 2005 theo quyết định số: 78/2005/ QĐ-UB ngày 07 tháng 8 năm 2005 của Ủy ban nhân dân Huyện Phú Giáo trên cơ sở tách ra từ trường mầm non An </w:t>
      </w:r>
      <w:r w:rsidR="0061499C">
        <w:rPr>
          <w:rFonts w:ascii="Times New Roman" w:hAnsi="Times New Roman"/>
          <w:sz w:val="28"/>
          <w:szCs w:val="28"/>
          <w:lang w:val="pt-BR"/>
        </w:rPr>
        <w:t>Linh</w:t>
      </w:r>
      <w:r w:rsidRPr="00503F05">
        <w:rPr>
          <w:rFonts w:ascii="Times New Roman" w:hAnsi="Times New Roman"/>
          <w:sz w:val="28"/>
          <w:szCs w:val="28"/>
          <w:lang w:val="pt-BR"/>
        </w:rPr>
        <w:t xml:space="preserve">. </w:t>
      </w:r>
      <w:r w:rsidRPr="00503F05">
        <w:rPr>
          <w:rFonts w:ascii="Times New Roman" w:hAnsi="Times New Roman"/>
          <w:sz w:val="28"/>
          <w:szCs w:val="28"/>
        </w:rPr>
        <w:t>Trường được trang bị đồng bộ cơ sở vật chất trang thiết bị đảm bảo tốt cho nhu cầu giảng dạy và học tập của trẻ.</w:t>
      </w:r>
    </w:p>
    <w:p w14:paraId="5FB6B2B1" w14:textId="39E7DC12" w:rsidR="008F27A4" w:rsidRPr="00590675" w:rsidRDefault="008F27A4" w:rsidP="00FF3353">
      <w:pPr>
        <w:spacing w:before="120" w:after="120"/>
        <w:ind w:firstLine="709"/>
        <w:jc w:val="both"/>
        <w:rPr>
          <w:rFonts w:ascii="Times New Roman" w:hAnsi="Times New Roman"/>
          <w:bCs/>
          <w:sz w:val="28"/>
          <w:szCs w:val="28"/>
          <w:lang w:val="pt-BR"/>
        </w:rPr>
      </w:pPr>
      <w:bookmarkStart w:id="2" w:name="_Hlk141106573"/>
      <w:r w:rsidRPr="00590675">
        <w:rPr>
          <w:rFonts w:ascii="Times New Roman" w:hAnsi="Times New Roman"/>
          <w:sz w:val="28"/>
          <w:szCs w:val="28"/>
          <w:lang w:val="pt-BR"/>
        </w:rPr>
        <w:t>Với sự nỗ lực phấn đấu đoàn kết của tập thể cán bộ – giáo viên – nhân viên</w:t>
      </w:r>
      <w:r w:rsidR="00590675" w:rsidRPr="00590675">
        <w:rPr>
          <w:rFonts w:ascii="Times New Roman" w:hAnsi="Times New Roman"/>
          <w:sz w:val="28"/>
          <w:szCs w:val="28"/>
          <w:lang w:val="pt-BR"/>
        </w:rPr>
        <w:t xml:space="preserve">, </w:t>
      </w:r>
      <w:r w:rsidRPr="00590675">
        <w:rPr>
          <w:rFonts w:ascii="Times New Roman" w:hAnsi="Times New Roman"/>
          <w:sz w:val="28"/>
          <w:szCs w:val="28"/>
          <w:lang w:val="pt-BR"/>
        </w:rPr>
        <w:t xml:space="preserve">trường </w:t>
      </w:r>
      <w:r w:rsidR="00590675" w:rsidRPr="00590675">
        <w:rPr>
          <w:rFonts w:ascii="Times New Roman" w:hAnsi="Times New Roman"/>
          <w:sz w:val="28"/>
          <w:szCs w:val="28"/>
          <w:lang w:val="pt-BR"/>
        </w:rPr>
        <w:t xml:space="preserve">đã </w:t>
      </w:r>
      <w:r w:rsidRPr="00590675">
        <w:rPr>
          <w:rFonts w:ascii="Times New Roman" w:hAnsi="Times New Roman"/>
          <w:sz w:val="28"/>
          <w:szCs w:val="28"/>
          <w:lang w:val="pt-BR"/>
        </w:rPr>
        <w:t xml:space="preserve">được Công nhận trường </w:t>
      </w:r>
      <w:r w:rsidR="00590675" w:rsidRPr="00590675">
        <w:rPr>
          <w:rFonts w:ascii="Times New Roman" w:hAnsi="Times New Roman"/>
          <w:sz w:val="28"/>
          <w:szCs w:val="28"/>
          <w:lang w:val="pt-BR"/>
        </w:rPr>
        <w:t xml:space="preserve">đạt </w:t>
      </w:r>
      <w:r w:rsidRPr="00590675">
        <w:rPr>
          <w:rFonts w:ascii="Times New Roman" w:hAnsi="Times New Roman"/>
          <w:sz w:val="28"/>
          <w:szCs w:val="28"/>
          <w:lang w:val="pt-BR"/>
        </w:rPr>
        <w:t xml:space="preserve">chuẩn quốc gia mức độ I </w:t>
      </w:r>
      <w:r w:rsidR="00590675" w:rsidRPr="00590675">
        <w:rPr>
          <w:rFonts w:ascii="Times New Roman" w:hAnsi="Times New Roman"/>
          <w:sz w:val="28"/>
          <w:szCs w:val="28"/>
          <w:lang w:val="pt-BR"/>
        </w:rPr>
        <w:t xml:space="preserve">và kiểm định chất lượng giáo dục cấp độ 2 giai đoạn 2022-2027. </w:t>
      </w:r>
      <w:bookmarkEnd w:id="1"/>
      <w:bookmarkEnd w:id="2"/>
    </w:p>
    <w:p w14:paraId="7EF2264F" w14:textId="77777777" w:rsidR="00314133" w:rsidRDefault="008F27A4" w:rsidP="00FF3353">
      <w:pPr>
        <w:spacing w:before="120" w:after="120"/>
        <w:ind w:firstLine="709"/>
        <w:jc w:val="both"/>
        <w:rPr>
          <w:rFonts w:ascii="Times New Roman" w:hAnsi="Times New Roman"/>
          <w:sz w:val="28"/>
          <w:szCs w:val="28"/>
          <w:lang w:val="pt-BR"/>
        </w:rPr>
      </w:pPr>
      <w:r>
        <w:rPr>
          <w:rFonts w:ascii="Times New Roman" w:hAnsi="Times New Roman"/>
          <w:sz w:val="28"/>
          <w:szCs w:val="28"/>
          <w:lang w:val="pt-BR"/>
        </w:rPr>
        <w:lastRenderedPageBreak/>
        <w:t>6. Thông tin người đại diện pháp luật</w:t>
      </w:r>
    </w:p>
    <w:p w14:paraId="2AB4A820" w14:textId="3DBE74B9" w:rsidR="008F27A4" w:rsidRDefault="009663D5" w:rsidP="00FF3353">
      <w:pPr>
        <w:spacing w:before="120" w:after="120"/>
        <w:ind w:firstLine="709"/>
        <w:jc w:val="both"/>
        <w:rPr>
          <w:rFonts w:ascii="Times New Roman" w:hAnsi="Times New Roman"/>
          <w:sz w:val="28"/>
          <w:szCs w:val="28"/>
          <w:lang w:val="pt-BR"/>
        </w:rPr>
      </w:pPr>
      <w:r>
        <w:rPr>
          <w:rFonts w:ascii="Times New Roman" w:hAnsi="Times New Roman"/>
          <w:sz w:val="28"/>
          <w:szCs w:val="28"/>
          <w:lang w:val="pt-BR"/>
        </w:rPr>
        <w:t>Lưu Thị Ngoan</w:t>
      </w:r>
      <w:r w:rsidR="008F27A4">
        <w:rPr>
          <w:rFonts w:ascii="Times New Roman" w:hAnsi="Times New Roman"/>
          <w:sz w:val="28"/>
          <w:szCs w:val="28"/>
          <w:lang w:val="pt-BR"/>
        </w:rPr>
        <w:t xml:space="preserve"> - Hiệu trưởng – Trường Mầm non </w:t>
      </w:r>
      <w:r>
        <w:rPr>
          <w:rFonts w:ascii="Times New Roman" w:hAnsi="Times New Roman"/>
          <w:sz w:val="28"/>
          <w:szCs w:val="28"/>
          <w:lang w:val="pt-BR"/>
        </w:rPr>
        <w:t>An Thái</w:t>
      </w:r>
    </w:p>
    <w:p w14:paraId="6FA29E2D" w14:textId="78A671D5" w:rsidR="008F27A4" w:rsidRDefault="008F27A4" w:rsidP="00FF3353">
      <w:pPr>
        <w:spacing w:before="120" w:after="120"/>
        <w:ind w:firstLine="709"/>
        <w:jc w:val="both"/>
        <w:rPr>
          <w:rFonts w:ascii="Times New Roman" w:hAnsi="Times New Roman"/>
          <w:sz w:val="28"/>
          <w:szCs w:val="28"/>
          <w:lang w:val="pt-BR"/>
        </w:rPr>
      </w:pPr>
      <w:r>
        <w:rPr>
          <w:rFonts w:ascii="Times New Roman" w:hAnsi="Times New Roman"/>
          <w:sz w:val="28"/>
          <w:szCs w:val="28"/>
          <w:lang w:val="pt-BR"/>
        </w:rPr>
        <w:t xml:space="preserve">Số điện thoại: </w:t>
      </w:r>
      <w:r w:rsidR="009663D5">
        <w:rPr>
          <w:rFonts w:ascii="Times New Roman" w:hAnsi="Times New Roman"/>
          <w:sz w:val="28"/>
          <w:szCs w:val="28"/>
          <w:lang w:val="pt-BR"/>
        </w:rPr>
        <w:t>0979353434</w:t>
      </w:r>
    </w:p>
    <w:p w14:paraId="4C9B1A49" w14:textId="6A3CB347" w:rsidR="008F27A4" w:rsidRPr="00346A32" w:rsidRDefault="008F27A4" w:rsidP="00FF3353">
      <w:pPr>
        <w:spacing w:before="120" w:after="120"/>
        <w:ind w:firstLine="709"/>
        <w:jc w:val="both"/>
        <w:rPr>
          <w:rFonts w:ascii="Times New Roman" w:hAnsi="Times New Roman"/>
          <w:sz w:val="28"/>
          <w:szCs w:val="28"/>
          <w:lang w:val="pt-BR"/>
        </w:rPr>
      </w:pPr>
      <w:r>
        <w:rPr>
          <w:rFonts w:ascii="Times New Roman" w:hAnsi="Times New Roman"/>
          <w:sz w:val="28"/>
          <w:szCs w:val="28"/>
          <w:lang w:val="pt-BR"/>
        </w:rPr>
        <w:t xml:space="preserve">Địa chỉ mail: </w:t>
      </w:r>
      <w:r w:rsidR="009663D5">
        <w:rPr>
          <w:rFonts w:ascii="Times New Roman" w:hAnsi="Times New Roman"/>
          <w:sz w:val="28"/>
          <w:szCs w:val="28"/>
          <w:lang w:val="pt-BR"/>
        </w:rPr>
        <w:t>luungoan2002</w:t>
      </w:r>
      <w:r>
        <w:rPr>
          <w:rFonts w:ascii="Times New Roman" w:hAnsi="Times New Roman"/>
          <w:sz w:val="28"/>
          <w:szCs w:val="28"/>
          <w:lang w:val="pt-BR"/>
        </w:rPr>
        <w:t>@gmail.com</w:t>
      </w:r>
    </w:p>
    <w:p w14:paraId="754C38C2" w14:textId="77777777" w:rsidR="00F00E36" w:rsidRDefault="008F27A4" w:rsidP="00FF3353">
      <w:pPr>
        <w:shd w:val="clear" w:color="auto" w:fill="FFFFFF"/>
        <w:spacing w:before="120" w:after="120" w:line="234" w:lineRule="atLeast"/>
        <w:ind w:firstLine="709"/>
        <w:rPr>
          <w:rFonts w:ascii="Times New Roman" w:eastAsia="Times New Roman" w:hAnsi="Times New Roman"/>
          <w:sz w:val="28"/>
          <w:szCs w:val="28"/>
        </w:rPr>
      </w:pPr>
      <w:r>
        <w:rPr>
          <w:rFonts w:ascii="Times New Roman" w:eastAsia="Times New Roman" w:hAnsi="Times New Roman"/>
          <w:sz w:val="28"/>
          <w:szCs w:val="28"/>
        </w:rPr>
        <w:t>7. Tổ chức bộ máy</w:t>
      </w:r>
    </w:p>
    <w:p w14:paraId="082A6D4E" w14:textId="77777777" w:rsidR="008F27A4" w:rsidRDefault="008F27A4" w:rsidP="00FF3353">
      <w:pPr>
        <w:shd w:val="clear" w:color="auto" w:fill="FFFFFF"/>
        <w:spacing w:before="120" w:after="120" w:line="234" w:lineRule="atLeast"/>
        <w:ind w:firstLine="709"/>
        <w:rPr>
          <w:rFonts w:ascii="Times New Roman" w:eastAsia="Times New Roman" w:hAnsi="Times New Roman"/>
          <w:sz w:val="28"/>
          <w:szCs w:val="28"/>
        </w:rPr>
      </w:pPr>
      <w:r>
        <w:rPr>
          <w:rFonts w:ascii="Times New Roman" w:eastAsia="Times New Roman" w:hAnsi="Times New Roman"/>
          <w:sz w:val="28"/>
          <w:szCs w:val="28"/>
        </w:rPr>
        <w:t>a) Quyết định thành lập trường</w:t>
      </w:r>
    </w:p>
    <w:p w14:paraId="5EB00281" w14:textId="16A9D371" w:rsidR="008F27A4" w:rsidRPr="00590675" w:rsidRDefault="008F27A4" w:rsidP="00FF3353">
      <w:pPr>
        <w:shd w:val="clear" w:color="auto" w:fill="FFFFFF"/>
        <w:spacing w:before="120" w:after="120" w:line="234" w:lineRule="atLeast"/>
        <w:ind w:firstLine="709"/>
        <w:jc w:val="both"/>
        <w:rPr>
          <w:rFonts w:ascii="Times New Roman" w:hAnsi="Times New Roman"/>
          <w:sz w:val="28"/>
          <w:szCs w:val="28"/>
          <w:lang w:val="pt-BR"/>
        </w:rPr>
      </w:pPr>
      <w:r w:rsidRPr="008F27A4">
        <w:rPr>
          <w:rFonts w:ascii="Times New Roman" w:hAnsi="Times New Roman"/>
          <w:sz w:val="28"/>
          <w:szCs w:val="28"/>
          <w:lang w:val="pt-BR"/>
        </w:rPr>
        <w:t xml:space="preserve">Trường được thành lập theo Quyết định số </w:t>
      </w:r>
      <w:r w:rsidRPr="00590675">
        <w:rPr>
          <w:rFonts w:ascii="Times New Roman" w:hAnsi="Times New Roman"/>
          <w:sz w:val="28"/>
          <w:szCs w:val="28"/>
          <w:lang w:val="pt-BR"/>
        </w:rPr>
        <w:t>7</w:t>
      </w:r>
      <w:r w:rsidR="00590675" w:rsidRPr="00590675">
        <w:rPr>
          <w:rFonts w:ascii="Times New Roman" w:hAnsi="Times New Roman"/>
          <w:sz w:val="28"/>
          <w:szCs w:val="28"/>
          <w:lang w:val="pt-BR"/>
        </w:rPr>
        <w:t>8</w:t>
      </w:r>
      <w:r w:rsidRPr="00590675">
        <w:rPr>
          <w:rFonts w:ascii="Times New Roman" w:hAnsi="Times New Roman"/>
          <w:sz w:val="28"/>
          <w:szCs w:val="28"/>
          <w:lang w:val="pt-BR"/>
        </w:rPr>
        <w:t>/200</w:t>
      </w:r>
      <w:r w:rsidR="00590675" w:rsidRPr="00590675">
        <w:rPr>
          <w:rFonts w:ascii="Times New Roman" w:hAnsi="Times New Roman"/>
          <w:sz w:val="28"/>
          <w:szCs w:val="28"/>
          <w:lang w:val="pt-BR"/>
        </w:rPr>
        <w:t>5</w:t>
      </w:r>
      <w:r w:rsidRPr="00590675">
        <w:rPr>
          <w:rFonts w:ascii="Times New Roman" w:hAnsi="Times New Roman"/>
          <w:sz w:val="28"/>
          <w:szCs w:val="28"/>
          <w:lang w:val="pt-BR"/>
        </w:rPr>
        <w:t xml:space="preserve">/QĐ-UB ngày </w:t>
      </w:r>
      <w:r w:rsidR="00590675" w:rsidRPr="00590675">
        <w:rPr>
          <w:rFonts w:ascii="Times New Roman" w:hAnsi="Times New Roman"/>
          <w:sz w:val="28"/>
          <w:szCs w:val="28"/>
          <w:lang w:val="pt-BR"/>
        </w:rPr>
        <w:t>07</w:t>
      </w:r>
      <w:r w:rsidRPr="00590675">
        <w:rPr>
          <w:rFonts w:ascii="Times New Roman" w:hAnsi="Times New Roman"/>
          <w:sz w:val="28"/>
          <w:szCs w:val="28"/>
          <w:lang w:val="pt-BR"/>
        </w:rPr>
        <w:t>/</w:t>
      </w:r>
      <w:r w:rsidR="00590675" w:rsidRPr="00590675">
        <w:rPr>
          <w:rFonts w:ascii="Times New Roman" w:hAnsi="Times New Roman"/>
          <w:sz w:val="28"/>
          <w:szCs w:val="28"/>
          <w:lang w:val="pt-BR"/>
        </w:rPr>
        <w:t>8</w:t>
      </w:r>
      <w:r w:rsidRPr="00590675">
        <w:rPr>
          <w:rFonts w:ascii="Times New Roman" w:hAnsi="Times New Roman"/>
          <w:sz w:val="28"/>
          <w:szCs w:val="28"/>
          <w:lang w:val="pt-BR"/>
        </w:rPr>
        <w:t>/200</w:t>
      </w:r>
      <w:r w:rsidR="00590675" w:rsidRPr="00590675">
        <w:rPr>
          <w:rFonts w:ascii="Times New Roman" w:hAnsi="Times New Roman"/>
          <w:sz w:val="28"/>
          <w:szCs w:val="28"/>
          <w:lang w:val="pt-BR"/>
        </w:rPr>
        <w:t>5</w:t>
      </w:r>
      <w:r w:rsidRPr="00590675">
        <w:rPr>
          <w:rFonts w:ascii="Times New Roman" w:hAnsi="Times New Roman"/>
          <w:sz w:val="28"/>
          <w:szCs w:val="28"/>
          <w:lang w:val="pt-BR"/>
        </w:rPr>
        <w:t xml:space="preserve"> của UBND huyện Phú Giáo trên cơ sở được tách ra từ trường </w:t>
      </w:r>
      <w:r w:rsidR="009663D5" w:rsidRPr="00590675">
        <w:rPr>
          <w:rFonts w:ascii="Times New Roman" w:hAnsi="Times New Roman"/>
          <w:sz w:val="28"/>
          <w:szCs w:val="28"/>
          <w:lang w:val="pt-BR"/>
        </w:rPr>
        <w:t>Mầm non An Linh</w:t>
      </w:r>
      <w:r w:rsidRPr="00590675">
        <w:rPr>
          <w:rFonts w:ascii="Times New Roman" w:hAnsi="Times New Roman"/>
          <w:sz w:val="28"/>
          <w:szCs w:val="28"/>
          <w:lang w:val="pt-BR"/>
        </w:rPr>
        <w:t xml:space="preserve">. </w:t>
      </w:r>
    </w:p>
    <w:p w14:paraId="07BF0BE1" w14:textId="1576141E" w:rsidR="008F27A4" w:rsidRDefault="008F27A4" w:rsidP="00FF3353">
      <w:pPr>
        <w:shd w:val="clear" w:color="auto" w:fill="FFFFFF"/>
        <w:spacing w:before="120" w:after="120" w:line="234" w:lineRule="atLeast"/>
        <w:ind w:firstLine="709"/>
        <w:jc w:val="both"/>
        <w:rPr>
          <w:rFonts w:ascii="Times New Roman" w:hAnsi="Times New Roman"/>
          <w:sz w:val="28"/>
          <w:szCs w:val="28"/>
          <w:lang w:val="pt-BR"/>
        </w:rPr>
      </w:pPr>
      <w:r>
        <w:rPr>
          <w:rFonts w:ascii="Times New Roman" w:hAnsi="Times New Roman"/>
          <w:sz w:val="28"/>
          <w:szCs w:val="28"/>
          <w:lang w:val="pt-BR"/>
        </w:rPr>
        <w:t xml:space="preserve">b) Quyết định </w:t>
      </w:r>
      <w:r w:rsidR="00CD5D97">
        <w:rPr>
          <w:rFonts w:ascii="Times New Roman" w:hAnsi="Times New Roman"/>
          <w:sz w:val="28"/>
          <w:szCs w:val="28"/>
          <w:lang w:val="pt-BR"/>
        </w:rPr>
        <w:t>thành lập</w:t>
      </w:r>
      <w:r w:rsidR="00455929">
        <w:rPr>
          <w:rFonts w:ascii="Times New Roman" w:hAnsi="Times New Roman"/>
          <w:sz w:val="28"/>
          <w:szCs w:val="28"/>
          <w:lang w:val="pt-BR"/>
        </w:rPr>
        <w:t xml:space="preserve"> hội đồng trường</w:t>
      </w:r>
    </w:p>
    <w:p w14:paraId="47377B13" w14:textId="6FE416AF" w:rsidR="00455929" w:rsidRPr="007378E2" w:rsidRDefault="00455929" w:rsidP="00FF3353">
      <w:pPr>
        <w:pStyle w:val="NormalWeb"/>
        <w:spacing w:before="0" w:beforeAutospacing="0" w:after="120" w:afterAutospacing="0"/>
        <w:ind w:firstLine="709"/>
        <w:jc w:val="both"/>
        <w:rPr>
          <w:iCs/>
          <w:sz w:val="28"/>
          <w:szCs w:val="28"/>
        </w:rPr>
      </w:pPr>
      <w:r w:rsidRPr="007378E2">
        <w:rPr>
          <w:iCs/>
          <w:sz w:val="28"/>
          <w:szCs w:val="28"/>
        </w:rPr>
        <w:t>Quyết định số 11</w:t>
      </w:r>
      <w:r w:rsidR="00CD5D97" w:rsidRPr="007378E2">
        <w:rPr>
          <w:iCs/>
          <w:sz w:val="28"/>
          <w:szCs w:val="28"/>
        </w:rPr>
        <w:t>9</w:t>
      </w:r>
      <w:r w:rsidRPr="007378E2">
        <w:rPr>
          <w:iCs/>
          <w:sz w:val="28"/>
          <w:szCs w:val="28"/>
        </w:rPr>
        <w:t xml:space="preserve">/QĐ-UBND ngày 28/3/2022 của UBND huyện Phú Giáo về việc thành lập Hội đồng Trường Mầm non </w:t>
      </w:r>
      <w:r w:rsidR="00590675" w:rsidRPr="007378E2">
        <w:rPr>
          <w:iCs/>
          <w:sz w:val="28"/>
          <w:szCs w:val="28"/>
        </w:rPr>
        <w:t>An Thái</w:t>
      </w:r>
      <w:r w:rsidRPr="007378E2">
        <w:rPr>
          <w:iCs/>
          <w:sz w:val="28"/>
          <w:szCs w:val="28"/>
        </w:rPr>
        <w:t xml:space="preserve"> Nhiệm kỳ 2022-2026;</w:t>
      </w:r>
    </w:p>
    <w:p w14:paraId="67AD9E74" w14:textId="77777777" w:rsidR="00455929" w:rsidRPr="007378E2" w:rsidRDefault="00455929" w:rsidP="00FF3353">
      <w:pPr>
        <w:shd w:val="clear" w:color="auto" w:fill="FFFFFF"/>
        <w:spacing w:after="0"/>
        <w:ind w:firstLine="709"/>
        <w:jc w:val="center"/>
        <w:rPr>
          <w:rFonts w:ascii="Times New Roman" w:hAnsi="Times New Roman"/>
          <w:b/>
          <w:bCs/>
          <w:sz w:val="28"/>
          <w:szCs w:val="28"/>
        </w:rPr>
      </w:pPr>
      <w:r w:rsidRPr="007378E2">
        <w:rPr>
          <w:rFonts w:ascii="Times New Roman" w:hAnsi="Times New Roman"/>
          <w:b/>
          <w:bCs/>
          <w:sz w:val="28"/>
          <w:szCs w:val="28"/>
        </w:rPr>
        <w:t>DANH SÁCH THÀNH VIÊN</w:t>
      </w:r>
    </w:p>
    <w:p w14:paraId="0AA4C44D" w14:textId="330CED35" w:rsidR="00455929" w:rsidRPr="007378E2" w:rsidRDefault="00455929" w:rsidP="00FF3353">
      <w:pPr>
        <w:shd w:val="clear" w:color="auto" w:fill="FFFFFF"/>
        <w:spacing w:after="0"/>
        <w:ind w:firstLine="709"/>
        <w:jc w:val="center"/>
        <w:rPr>
          <w:rFonts w:ascii="Times New Roman" w:hAnsi="Times New Roman"/>
          <w:sz w:val="28"/>
          <w:szCs w:val="28"/>
        </w:rPr>
      </w:pPr>
      <w:r w:rsidRPr="007378E2">
        <w:rPr>
          <w:rFonts w:ascii="Times New Roman" w:hAnsi="Times New Roman"/>
          <w:b/>
          <w:bCs/>
          <w:sz w:val="28"/>
          <w:szCs w:val="28"/>
        </w:rPr>
        <w:t xml:space="preserve">HỘI ĐỒNG TRƯỜNG – TRƯỜNG MẦM NON </w:t>
      </w:r>
      <w:r w:rsidR="009663D5" w:rsidRPr="007378E2">
        <w:rPr>
          <w:rFonts w:ascii="Times New Roman" w:hAnsi="Times New Roman"/>
          <w:b/>
          <w:bCs/>
          <w:sz w:val="28"/>
          <w:szCs w:val="28"/>
        </w:rPr>
        <w:t>AN THÁI</w:t>
      </w:r>
    </w:p>
    <w:p w14:paraId="6E0B709F" w14:textId="49A7BA9A" w:rsidR="00455929" w:rsidRPr="007378E2" w:rsidRDefault="00455929" w:rsidP="00FF3353">
      <w:pPr>
        <w:shd w:val="clear" w:color="auto" w:fill="FFFFFF"/>
        <w:ind w:firstLine="709"/>
        <w:jc w:val="center"/>
        <w:rPr>
          <w:rFonts w:ascii="Times New Roman" w:hAnsi="Times New Roman"/>
          <w:i/>
          <w:iCs/>
          <w:sz w:val="28"/>
          <w:szCs w:val="28"/>
        </w:rPr>
      </w:pPr>
      <w:r w:rsidRPr="007378E2">
        <w:rPr>
          <w:rFonts w:ascii="Times New Roman" w:hAnsi="Times New Roman"/>
          <w:i/>
          <w:iCs/>
          <w:sz w:val="28"/>
          <w:szCs w:val="28"/>
        </w:rPr>
        <w:t xml:space="preserve">(Theo Quyết định số </w:t>
      </w:r>
      <w:r w:rsidR="00CD5D97" w:rsidRPr="007378E2">
        <w:rPr>
          <w:rFonts w:ascii="Times New Roman" w:hAnsi="Times New Roman"/>
          <w:i/>
          <w:iCs/>
          <w:sz w:val="28"/>
          <w:szCs w:val="28"/>
        </w:rPr>
        <w:t>119</w:t>
      </w:r>
      <w:r w:rsidRPr="007378E2">
        <w:rPr>
          <w:rFonts w:ascii="Times New Roman" w:hAnsi="Times New Roman"/>
          <w:i/>
          <w:iCs/>
          <w:sz w:val="28"/>
          <w:szCs w:val="28"/>
        </w:rPr>
        <w:t>, ngày 2</w:t>
      </w:r>
      <w:r w:rsidR="00CD5D97" w:rsidRPr="007378E2">
        <w:rPr>
          <w:rFonts w:ascii="Times New Roman" w:hAnsi="Times New Roman"/>
          <w:i/>
          <w:iCs/>
          <w:sz w:val="28"/>
          <w:szCs w:val="28"/>
        </w:rPr>
        <w:t>8</w:t>
      </w:r>
      <w:r w:rsidRPr="007378E2">
        <w:rPr>
          <w:rFonts w:ascii="Times New Roman" w:hAnsi="Times New Roman"/>
          <w:i/>
          <w:iCs/>
          <w:sz w:val="28"/>
          <w:szCs w:val="28"/>
        </w:rPr>
        <w:t>/</w:t>
      </w:r>
      <w:r w:rsidR="00CD5D97" w:rsidRPr="007378E2">
        <w:rPr>
          <w:rFonts w:ascii="Times New Roman" w:hAnsi="Times New Roman"/>
          <w:i/>
          <w:iCs/>
          <w:sz w:val="28"/>
          <w:szCs w:val="28"/>
        </w:rPr>
        <w:t>3</w:t>
      </w:r>
      <w:r w:rsidRPr="007378E2">
        <w:rPr>
          <w:rFonts w:ascii="Times New Roman" w:hAnsi="Times New Roman"/>
          <w:i/>
          <w:iCs/>
          <w:sz w:val="28"/>
          <w:szCs w:val="28"/>
        </w:rPr>
        <w:t>/202</w:t>
      </w:r>
      <w:r w:rsidR="00CD5D97" w:rsidRPr="007378E2">
        <w:rPr>
          <w:rFonts w:ascii="Times New Roman" w:hAnsi="Times New Roman"/>
          <w:i/>
          <w:iCs/>
          <w:sz w:val="28"/>
          <w:szCs w:val="28"/>
        </w:rPr>
        <w:t>2</w:t>
      </w:r>
      <w:r w:rsidRPr="007378E2">
        <w:rPr>
          <w:rFonts w:ascii="Times New Roman" w:hAnsi="Times New Roman"/>
          <w:sz w:val="28"/>
          <w:szCs w:val="28"/>
        </w:rPr>
        <w:t xml:space="preserve"> </w:t>
      </w:r>
      <w:r w:rsidRPr="007378E2">
        <w:rPr>
          <w:rFonts w:ascii="Times New Roman" w:hAnsi="Times New Roman"/>
          <w:i/>
          <w:iCs/>
          <w:sz w:val="28"/>
          <w:szCs w:val="28"/>
        </w:rPr>
        <w:t>của Chủ tịch UBND huyện)</w:t>
      </w:r>
    </w:p>
    <w:tbl>
      <w:tblPr>
        <w:tblW w:w="9375" w:type="dxa"/>
        <w:tblInd w:w="-252" w:type="dxa"/>
        <w:shd w:val="clear" w:color="auto" w:fill="FFFFFF"/>
        <w:tblCellMar>
          <w:left w:w="0" w:type="dxa"/>
          <w:right w:w="0" w:type="dxa"/>
        </w:tblCellMar>
        <w:tblLook w:val="04A0" w:firstRow="1" w:lastRow="0" w:firstColumn="1" w:lastColumn="0" w:noHBand="0" w:noVBand="1"/>
      </w:tblPr>
      <w:tblGrid>
        <w:gridCol w:w="599"/>
        <w:gridCol w:w="3022"/>
        <w:gridCol w:w="2976"/>
        <w:gridCol w:w="1418"/>
        <w:gridCol w:w="1360"/>
      </w:tblGrid>
      <w:tr w:rsidR="007378E2" w:rsidRPr="007378E2" w14:paraId="25B40950" w14:textId="77777777" w:rsidTr="001E4BD0">
        <w:trPr>
          <w:trHeight w:val="1065"/>
        </w:trPr>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5EA2E3"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b/>
                <w:bCs/>
                <w:sz w:val="28"/>
                <w:szCs w:val="28"/>
              </w:rPr>
              <w:t>TT</w:t>
            </w:r>
          </w:p>
        </w:tc>
        <w:tc>
          <w:tcPr>
            <w:tcW w:w="302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89BCB2F"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b/>
                <w:bCs/>
                <w:sz w:val="28"/>
                <w:szCs w:val="28"/>
              </w:rPr>
              <w:t>Họ và tên</w:t>
            </w:r>
          </w:p>
        </w:tc>
        <w:tc>
          <w:tcPr>
            <w:tcW w:w="297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BCEB96A"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b/>
                <w:bCs/>
                <w:sz w:val="28"/>
                <w:szCs w:val="28"/>
              </w:rPr>
              <w:t>Chức vụ, chức danh</w:t>
            </w:r>
          </w:p>
        </w:tc>
        <w:tc>
          <w:tcPr>
            <w:tcW w:w="141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4AC148F"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b/>
                <w:bCs/>
                <w:sz w:val="28"/>
                <w:szCs w:val="28"/>
              </w:rPr>
              <w:t>Trình độ chuyên môn</w:t>
            </w:r>
          </w:p>
        </w:tc>
        <w:tc>
          <w:tcPr>
            <w:tcW w:w="136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089DB84D"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b/>
                <w:sz w:val="28"/>
                <w:szCs w:val="28"/>
              </w:rPr>
            </w:pPr>
            <w:r w:rsidRPr="007378E2">
              <w:rPr>
                <w:rFonts w:ascii="Times New Roman" w:eastAsia="Times New Roman" w:hAnsi="Times New Roman"/>
                <w:b/>
                <w:sz w:val="28"/>
                <w:szCs w:val="28"/>
              </w:rPr>
              <w:t>Ghi chú</w:t>
            </w:r>
          </w:p>
        </w:tc>
      </w:tr>
      <w:tr w:rsidR="007378E2" w:rsidRPr="007378E2" w14:paraId="1173F775"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6D60367"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1</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B4D48E1"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Lưu Thị Ngoan</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EF1BE00"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Bí thư chi bộ, Hiệu trưởng</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B12CCCE"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7B47ED9F"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18C034E6"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8E8FF60"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2</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D99BE60"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Đặng Thị Thúy Tiếp</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E291AB3"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CT CĐCS, Phó Hiệu trưởng</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9F23D36"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0D2327F2"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01810A2B"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0BA280F"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3</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09F8C63"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Đỗ Thị Thùy Giang</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3D969A3"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Giáo viên – Bí thư chi đoàn</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6B66A7A"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7F1FC978"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2DCE7E5F"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E6FB39D"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4</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E4A7D62"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Lê Thị Thanh Vân</w:t>
            </w:r>
          </w:p>
        </w:tc>
        <w:tc>
          <w:tcPr>
            <w:tcW w:w="2976" w:type="dxa"/>
            <w:tcBorders>
              <w:top w:val="nil"/>
              <w:left w:val="nil"/>
              <w:bottom w:val="single" w:sz="6" w:space="0" w:color="auto"/>
              <w:right w:val="single" w:sz="6" w:space="0" w:color="auto"/>
            </w:tcBorders>
            <w:shd w:val="clear" w:color="auto" w:fill="FFFFFF"/>
            <w:noWrap/>
            <w:tcMar>
              <w:top w:w="0" w:type="dxa"/>
              <w:left w:w="108" w:type="dxa"/>
              <w:bottom w:w="0" w:type="dxa"/>
              <w:right w:w="108" w:type="dxa"/>
            </w:tcMar>
            <w:vAlign w:val="center"/>
            <w:hideMark/>
          </w:tcPr>
          <w:p w14:paraId="7AB8D464"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Tổ trưởng chuyên môn Tổ Lá</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FB8FE96"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170B7685"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72BF3022"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5D2C2E0"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5</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18AE656"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Bùi Phạm Thành</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8B35EB7"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Tổ trưởng chuyên môn Tổ Chồi</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445546C"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72C460B7"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034617AC"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BA678AC"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6</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C701CC0"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Nguyễn Thị Huệ</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40BC96A"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Tổ trưởng chuyên môn Tổ Mầm</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33AD547"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7314E29A"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4583ACC6"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3306E05A"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7</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9D99F63"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Nguyễn Thị Tiến Quân</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CC45669"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Tổ trưởng chuyên môn Tổ Nhà trẻ</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333AB86"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6048020E"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2F26FB15"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7881207"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8</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A28782C"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Nguyễn Tiến Nghĩa</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D9723D3"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Phó chủ tịch UBND xã An Thái</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A462873"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108A929B"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r w:rsidR="007378E2" w:rsidRPr="007378E2" w14:paraId="7EF5718A" w14:textId="77777777" w:rsidTr="001E4BD0">
        <w:trPr>
          <w:trHeight w:val="555"/>
        </w:trPr>
        <w:tc>
          <w:tcPr>
            <w:tcW w:w="59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14:paraId="057B2601"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9</w:t>
            </w:r>
          </w:p>
        </w:tc>
        <w:tc>
          <w:tcPr>
            <w:tcW w:w="302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606DB1E1" w14:textId="77777777" w:rsidR="007378E2" w:rsidRPr="007378E2" w:rsidRDefault="007378E2" w:rsidP="007378E2">
            <w:pPr>
              <w:spacing w:before="100" w:beforeAutospacing="1" w:after="100" w:afterAutospacing="1" w:line="240" w:lineRule="auto"/>
              <w:rPr>
                <w:rFonts w:ascii="Times New Roman" w:eastAsia="Times New Roman" w:hAnsi="Times New Roman"/>
                <w:sz w:val="28"/>
                <w:szCs w:val="28"/>
              </w:rPr>
            </w:pPr>
            <w:r w:rsidRPr="007378E2">
              <w:rPr>
                <w:rFonts w:ascii="Times New Roman" w:eastAsia="Times New Roman" w:hAnsi="Times New Roman"/>
                <w:sz w:val="28"/>
                <w:szCs w:val="28"/>
              </w:rPr>
              <w:t>Đỗ Thị Oanh</w:t>
            </w:r>
          </w:p>
        </w:tc>
        <w:tc>
          <w:tcPr>
            <w:tcW w:w="297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6B4DE372"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Trưởng Ban đại diện cha mẹ học sinh</w:t>
            </w:r>
          </w:p>
        </w:tc>
        <w:tc>
          <w:tcPr>
            <w:tcW w:w="14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261B7D08"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r w:rsidRPr="007378E2">
              <w:rPr>
                <w:rFonts w:ascii="Times New Roman" w:eastAsia="Times New Roman" w:hAnsi="Times New Roman"/>
                <w:sz w:val="28"/>
                <w:szCs w:val="28"/>
              </w:rPr>
              <w:t>Đại học</w:t>
            </w:r>
          </w:p>
        </w:tc>
        <w:tc>
          <w:tcPr>
            <w:tcW w:w="136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14:paraId="0798760C" w14:textId="77777777" w:rsidR="007378E2" w:rsidRPr="007378E2" w:rsidRDefault="007378E2" w:rsidP="007378E2">
            <w:pPr>
              <w:spacing w:before="100" w:beforeAutospacing="1" w:after="100" w:afterAutospacing="1" w:line="240" w:lineRule="auto"/>
              <w:jc w:val="center"/>
              <w:rPr>
                <w:rFonts w:ascii="Times New Roman" w:eastAsia="Times New Roman" w:hAnsi="Times New Roman"/>
                <w:sz w:val="28"/>
                <w:szCs w:val="28"/>
              </w:rPr>
            </w:pPr>
          </w:p>
        </w:tc>
      </w:tr>
    </w:tbl>
    <w:p w14:paraId="321ED09B" w14:textId="76E2CC4C" w:rsidR="00455929" w:rsidRDefault="00455929" w:rsidP="00FF3353">
      <w:pPr>
        <w:shd w:val="clear" w:color="auto" w:fill="FFFFFF"/>
        <w:ind w:firstLine="709"/>
        <w:rPr>
          <w:rFonts w:ascii="Times New Roman" w:hAnsi="Times New Roman"/>
          <w:i/>
          <w:iCs/>
          <w:sz w:val="28"/>
          <w:szCs w:val="28"/>
        </w:rPr>
      </w:pPr>
      <w:r w:rsidRPr="00EE6B0F">
        <w:rPr>
          <w:rFonts w:ascii="Times New Roman" w:hAnsi="Times New Roman"/>
          <w:i/>
          <w:iCs/>
          <w:sz w:val="28"/>
          <w:szCs w:val="28"/>
        </w:rPr>
        <w:t xml:space="preserve">(Danh sách gồm có </w:t>
      </w:r>
      <w:r w:rsidR="009663D5">
        <w:rPr>
          <w:rFonts w:ascii="Times New Roman" w:hAnsi="Times New Roman"/>
          <w:i/>
          <w:iCs/>
          <w:sz w:val="28"/>
          <w:szCs w:val="28"/>
        </w:rPr>
        <w:t>9</w:t>
      </w:r>
      <w:r w:rsidRPr="00EE6B0F">
        <w:rPr>
          <w:rFonts w:ascii="Times New Roman" w:hAnsi="Times New Roman"/>
          <w:i/>
          <w:iCs/>
          <w:sz w:val="28"/>
          <w:szCs w:val="28"/>
        </w:rPr>
        <w:t xml:space="preserve"> người)</w:t>
      </w:r>
      <w:r>
        <w:rPr>
          <w:rFonts w:ascii="Times New Roman" w:hAnsi="Times New Roman"/>
          <w:i/>
          <w:iCs/>
          <w:sz w:val="28"/>
          <w:szCs w:val="28"/>
        </w:rPr>
        <w:t>.</w:t>
      </w:r>
    </w:p>
    <w:p w14:paraId="6335922A" w14:textId="1E62FC6B" w:rsidR="00455929" w:rsidRPr="00736D40" w:rsidRDefault="00455929" w:rsidP="00FF3353">
      <w:pPr>
        <w:shd w:val="clear" w:color="auto" w:fill="FFFFFF"/>
        <w:ind w:firstLine="709"/>
        <w:jc w:val="both"/>
        <w:rPr>
          <w:rFonts w:ascii="Times New Roman" w:hAnsi="Times New Roman"/>
          <w:iCs/>
          <w:sz w:val="28"/>
          <w:szCs w:val="28"/>
        </w:rPr>
      </w:pPr>
      <w:r w:rsidRPr="00736D40">
        <w:rPr>
          <w:rFonts w:ascii="Times New Roman" w:hAnsi="Times New Roman"/>
          <w:iCs/>
          <w:sz w:val="28"/>
          <w:szCs w:val="28"/>
        </w:rPr>
        <w:lastRenderedPageBreak/>
        <w:t>c) Quyết định bổ nhiệm hiệu trưởng</w:t>
      </w:r>
      <w:r w:rsidR="00103E05" w:rsidRPr="00736D40">
        <w:rPr>
          <w:rFonts w:ascii="Times New Roman" w:hAnsi="Times New Roman"/>
          <w:iCs/>
          <w:sz w:val="28"/>
          <w:szCs w:val="28"/>
        </w:rPr>
        <w:t xml:space="preserve"> số</w:t>
      </w:r>
      <w:r w:rsidR="00736D40" w:rsidRPr="00736D40">
        <w:rPr>
          <w:rFonts w:ascii="Times New Roman" w:hAnsi="Times New Roman"/>
          <w:iCs/>
          <w:sz w:val="28"/>
          <w:szCs w:val="28"/>
        </w:rPr>
        <w:t xml:space="preserve"> 967</w:t>
      </w:r>
      <w:r w:rsidR="00103E05" w:rsidRPr="00736D40">
        <w:rPr>
          <w:rFonts w:ascii="Times New Roman" w:hAnsi="Times New Roman"/>
          <w:iCs/>
          <w:sz w:val="28"/>
          <w:szCs w:val="28"/>
        </w:rPr>
        <w:t xml:space="preserve">/QĐ-UBND ngày </w:t>
      </w:r>
      <w:r w:rsidR="00736D40" w:rsidRPr="00736D40">
        <w:rPr>
          <w:rFonts w:ascii="Times New Roman" w:hAnsi="Times New Roman"/>
          <w:iCs/>
          <w:sz w:val="28"/>
          <w:szCs w:val="28"/>
        </w:rPr>
        <w:t>26</w:t>
      </w:r>
      <w:r w:rsidR="00103E05" w:rsidRPr="00736D40">
        <w:rPr>
          <w:rFonts w:ascii="Times New Roman" w:hAnsi="Times New Roman"/>
          <w:iCs/>
          <w:sz w:val="28"/>
          <w:szCs w:val="28"/>
        </w:rPr>
        <w:t>/</w:t>
      </w:r>
      <w:r w:rsidR="00736D40" w:rsidRPr="00736D40">
        <w:rPr>
          <w:rFonts w:ascii="Times New Roman" w:hAnsi="Times New Roman"/>
          <w:iCs/>
          <w:sz w:val="28"/>
          <w:szCs w:val="28"/>
        </w:rPr>
        <w:t>12</w:t>
      </w:r>
      <w:r w:rsidR="00103E05" w:rsidRPr="00736D40">
        <w:rPr>
          <w:rFonts w:ascii="Times New Roman" w:hAnsi="Times New Roman"/>
          <w:iCs/>
          <w:sz w:val="28"/>
          <w:szCs w:val="28"/>
        </w:rPr>
        <w:t>/20</w:t>
      </w:r>
      <w:r w:rsidR="00736D40" w:rsidRPr="00736D40">
        <w:rPr>
          <w:rFonts w:ascii="Times New Roman" w:hAnsi="Times New Roman"/>
          <w:iCs/>
          <w:sz w:val="28"/>
          <w:szCs w:val="28"/>
        </w:rPr>
        <w:t>18</w:t>
      </w:r>
      <w:r w:rsidR="00103E05" w:rsidRPr="00736D40">
        <w:rPr>
          <w:rFonts w:ascii="Times New Roman" w:hAnsi="Times New Roman"/>
          <w:iCs/>
          <w:sz w:val="28"/>
          <w:szCs w:val="28"/>
        </w:rPr>
        <w:t xml:space="preserve"> của Chủ tịch UBND huyện Phú Giáo Quyết định bổ nhiệm viên chức quản lý </w:t>
      </w:r>
      <w:r w:rsidR="00264201" w:rsidRPr="00736D40">
        <w:rPr>
          <w:rFonts w:ascii="Times New Roman" w:hAnsi="Times New Roman"/>
          <w:iCs/>
          <w:sz w:val="28"/>
          <w:szCs w:val="28"/>
        </w:rPr>
        <w:t>Lưu Thị Ngoan</w:t>
      </w:r>
      <w:r w:rsidR="00103E05" w:rsidRPr="00736D40">
        <w:rPr>
          <w:rFonts w:ascii="Times New Roman" w:hAnsi="Times New Roman"/>
          <w:iCs/>
          <w:sz w:val="28"/>
          <w:szCs w:val="28"/>
        </w:rPr>
        <w:t xml:space="preserve"> từ ngày 01/</w:t>
      </w:r>
      <w:r w:rsidR="00736D40" w:rsidRPr="00736D40">
        <w:rPr>
          <w:rFonts w:ascii="Times New Roman" w:hAnsi="Times New Roman"/>
          <w:iCs/>
          <w:sz w:val="28"/>
          <w:szCs w:val="28"/>
        </w:rPr>
        <w:t>1</w:t>
      </w:r>
      <w:r w:rsidR="00103E05" w:rsidRPr="00736D40">
        <w:rPr>
          <w:rFonts w:ascii="Times New Roman" w:hAnsi="Times New Roman"/>
          <w:iCs/>
          <w:sz w:val="28"/>
          <w:szCs w:val="28"/>
        </w:rPr>
        <w:t>/20</w:t>
      </w:r>
      <w:r w:rsidR="00736D40" w:rsidRPr="00736D40">
        <w:rPr>
          <w:rFonts w:ascii="Times New Roman" w:hAnsi="Times New Roman"/>
          <w:iCs/>
          <w:sz w:val="28"/>
          <w:szCs w:val="28"/>
        </w:rPr>
        <w:t>19</w:t>
      </w:r>
      <w:r w:rsidR="00103E05" w:rsidRPr="00736D40">
        <w:rPr>
          <w:rFonts w:ascii="Times New Roman" w:hAnsi="Times New Roman"/>
          <w:iCs/>
          <w:sz w:val="28"/>
          <w:szCs w:val="28"/>
        </w:rPr>
        <w:t>.</w:t>
      </w:r>
      <w:r w:rsidR="00264201" w:rsidRPr="00736D40">
        <w:rPr>
          <w:rFonts w:ascii="Times New Roman" w:hAnsi="Times New Roman"/>
          <w:iCs/>
          <w:sz w:val="28"/>
          <w:szCs w:val="28"/>
        </w:rPr>
        <w:t xml:space="preserve"> </w:t>
      </w:r>
    </w:p>
    <w:p w14:paraId="19353684" w14:textId="0C69F04E" w:rsidR="00103E05" w:rsidRPr="00736D40" w:rsidRDefault="00103E05" w:rsidP="00FF3353">
      <w:pPr>
        <w:shd w:val="clear" w:color="auto" w:fill="FFFFFF"/>
        <w:ind w:firstLine="709"/>
        <w:jc w:val="both"/>
        <w:rPr>
          <w:rFonts w:ascii="Times New Roman" w:hAnsi="Times New Roman"/>
          <w:iCs/>
          <w:sz w:val="28"/>
          <w:szCs w:val="28"/>
        </w:rPr>
      </w:pPr>
      <w:r w:rsidRPr="00736D40">
        <w:rPr>
          <w:rFonts w:ascii="Times New Roman" w:hAnsi="Times New Roman"/>
          <w:iCs/>
          <w:sz w:val="28"/>
          <w:szCs w:val="28"/>
        </w:rPr>
        <w:t xml:space="preserve">Quyết định bổ nhiệm Phó hiệu trưởng số </w:t>
      </w:r>
      <w:r w:rsidR="00736D40" w:rsidRPr="00736D40">
        <w:rPr>
          <w:rFonts w:ascii="Times New Roman" w:hAnsi="Times New Roman"/>
          <w:iCs/>
          <w:sz w:val="28"/>
          <w:szCs w:val="28"/>
        </w:rPr>
        <w:t>261</w:t>
      </w:r>
      <w:r w:rsidRPr="00736D40">
        <w:rPr>
          <w:rFonts w:ascii="Times New Roman" w:hAnsi="Times New Roman"/>
          <w:iCs/>
          <w:sz w:val="28"/>
          <w:szCs w:val="28"/>
        </w:rPr>
        <w:t xml:space="preserve">/QĐ-UBND ngày </w:t>
      </w:r>
      <w:r w:rsidR="00736D40" w:rsidRPr="00736D40">
        <w:rPr>
          <w:rFonts w:ascii="Times New Roman" w:hAnsi="Times New Roman"/>
          <w:iCs/>
          <w:sz w:val="28"/>
          <w:szCs w:val="28"/>
        </w:rPr>
        <w:t>30</w:t>
      </w:r>
      <w:r w:rsidRPr="00736D40">
        <w:rPr>
          <w:rFonts w:ascii="Times New Roman" w:hAnsi="Times New Roman"/>
          <w:iCs/>
          <w:sz w:val="28"/>
          <w:szCs w:val="28"/>
        </w:rPr>
        <w:t>/</w:t>
      </w:r>
      <w:r w:rsidR="00736D40" w:rsidRPr="00736D40">
        <w:rPr>
          <w:rFonts w:ascii="Times New Roman" w:hAnsi="Times New Roman"/>
          <w:iCs/>
          <w:sz w:val="28"/>
          <w:szCs w:val="28"/>
        </w:rPr>
        <w:t>8</w:t>
      </w:r>
      <w:r w:rsidRPr="00736D40">
        <w:rPr>
          <w:rFonts w:ascii="Times New Roman" w:hAnsi="Times New Roman"/>
          <w:iCs/>
          <w:sz w:val="28"/>
          <w:szCs w:val="28"/>
        </w:rPr>
        <w:t>/200</w:t>
      </w:r>
      <w:r w:rsidR="00736D40">
        <w:rPr>
          <w:rFonts w:ascii="Times New Roman" w:hAnsi="Times New Roman"/>
          <w:iCs/>
          <w:sz w:val="28"/>
          <w:szCs w:val="28"/>
        </w:rPr>
        <w:t>6</w:t>
      </w:r>
      <w:r w:rsidRPr="00736D40">
        <w:rPr>
          <w:rFonts w:ascii="Times New Roman" w:hAnsi="Times New Roman"/>
          <w:iCs/>
          <w:sz w:val="28"/>
          <w:szCs w:val="28"/>
        </w:rPr>
        <w:t xml:space="preserve"> của Chủ tịch UBND huyện Phú Giáo Quyết định bổ nhiệm cán bộ, viên chức </w:t>
      </w:r>
      <w:r w:rsidR="00264201" w:rsidRPr="00736D40">
        <w:rPr>
          <w:rFonts w:ascii="Times New Roman" w:hAnsi="Times New Roman"/>
          <w:iCs/>
          <w:sz w:val="28"/>
          <w:szCs w:val="28"/>
        </w:rPr>
        <w:t xml:space="preserve">Đặng Thị Thúy Tiếp </w:t>
      </w:r>
      <w:r w:rsidRPr="00736D40">
        <w:rPr>
          <w:rFonts w:ascii="Times New Roman" w:hAnsi="Times New Roman"/>
          <w:iCs/>
          <w:sz w:val="28"/>
          <w:szCs w:val="28"/>
        </w:rPr>
        <w:t xml:space="preserve">từ ngày </w:t>
      </w:r>
      <w:r w:rsidR="00A26B13" w:rsidRPr="00736D40">
        <w:rPr>
          <w:rFonts w:ascii="Times New Roman" w:hAnsi="Times New Roman"/>
          <w:iCs/>
          <w:sz w:val="28"/>
          <w:szCs w:val="28"/>
        </w:rPr>
        <w:t>01/</w:t>
      </w:r>
      <w:r w:rsidR="00736D40" w:rsidRPr="00736D40">
        <w:rPr>
          <w:rFonts w:ascii="Times New Roman" w:hAnsi="Times New Roman"/>
          <w:iCs/>
          <w:sz w:val="28"/>
          <w:szCs w:val="28"/>
        </w:rPr>
        <w:t>9</w:t>
      </w:r>
      <w:r w:rsidR="00A26B13" w:rsidRPr="00736D40">
        <w:rPr>
          <w:rFonts w:ascii="Times New Roman" w:hAnsi="Times New Roman"/>
          <w:iCs/>
          <w:sz w:val="28"/>
          <w:szCs w:val="28"/>
        </w:rPr>
        <w:t>/200</w:t>
      </w:r>
      <w:r w:rsidR="00736D40">
        <w:rPr>
          <w:rFonts w:ascii="Times New Roman" w:hAnsi="Times New Roman"/>
          <w:iCs/>
          <w:sz w:val="28"/>
          <w:szCs w:val="28"/>
        </w:rPr>
        <w:t>6</w:t>
      </w:r>
      <w:r w:rsidRPr="00736D40">
        <w:rPr>
          <w:rFonts w:ascii="Times New Roman" w:hAnsi="Times New Roman"/>
          <w:iCs/>
          <w:sz w:val="28"/>
          <w:szCs w:val="28"/>
        </w:rPr>
        <w:t>.</w:t>
      </w:r>
    </w:p>
    <w:p w14:paraId="2A3DEFAE" w14:textId="4C8A4317" w:rsidR="00103E05" w:rsidRPr="00103E05" w:rsidRDefault="00103E05" w:rsidP="00FF3353">
      <w:pPr>
        <w:shd w:val="clear" w:color="auto" w:fill="FFFFFF"/>
        <w:ind w:firstLine="709"/>
        <w:rPr>
          <w:rFonts w:ascii="Times New Roman" w:hAnsi="Times New Roman"/>
          <w:iCs/>
          <w:sz w:val="28"/>
          <w:szCs w:val="28"/>
        </w:rPr>
      </w:pPr>
      <w:r w:rsidRPr="00103E05">
        <w:rPr>
          <w:rFonts w:ascii="Times New Roman" w:hAnsi="Times New Roman"/>
          <w:iCs/>
          <w:sz w:val="28"/>
          <w:szCs w:val="28"/>
        </w:rPr>
        <w:t xml:space="preserve">e) Họ và tên: </w:t>
      </w:r>
      <w:r w:rsidR="009663D5">
        <w:rPr>
          <w:rFonts w:ascii="Times New Roman" w:hAnsi="Times New Roman"/>
          <w:iCs/>
          <w:sz w:val="28"/>
          <w:szCs w:val="28"/>
        </w:rPr>
        <w:t>Lưu Thị Ngoan</w:t>
      </w:r>
      <w:r w:rsidRPr="00103E05">
        <w:rPr>
          <w:rFonts w:ascii="Times New Roman" w:hAnsi="Times New Roman"/>
          <w:iCs/>
          <w:sz w:val="28"/>
          <w:szCs w:val="28"/>
        </w:rPr>
        <w:t xml:space="preserve"> - hiệu trưởng</w:t>
      </w:r>
    </w:p>
    <w:p w14:paraId="2520B32A" w14:textId="733B6152" w:rsidR="00103E05" w:rsidRPr="00103E05" w:rsidRDefault="00103E05" w:rsidP="00FF3353">
      <w:pPr>
        <w:shd w:val="clear" w:color="auto" w:fill="FFFFFF"/>
        <w:ind w:firstLine="709"/>
        <w:rPr>
          <w:rFonts w:ascii="Times New Roman" w:hAnsi="Times New Roman"/>
          <w:iCs/>
          <w:sz w:val="28"/>
          <w:szCs w:val="28"/>
        </w:rPr>
      </w:pPr>
      <w:r w:rsidRPr="00103E05">
        <w:rPr>
          <w:rFonts w:ascii="Times New Roman" w:hAnsi="Times New Roman"/>
          <w:iCs/>
          <w:sz w:val="28"/>
          <w:szCs w:val="28"/>
        </w:rPr>
        <w:t xml:space="preserve">số điện thoại: </w:t>
      </w:r>
      <w:r w:rsidR="009663D5">
        <w:rPr>
          <w:rFonts w:ascii="Times New Roman" w:hAnsi="Times New Roman"/>
          <w:iCs/>
          <w:sz w:val="28"/>
          <w:szCs w:val="28"/>
        </w:rPr>
        <w:t>0979353434</w:t>
      </w:r>
    </w:p>
    <w:p w14:paraId="72861AA3" w14:textId="153C4234" w:rsidR="00103E05" w:rsidRPr="00103E05" w:rsidRDefault="00103E05" w:rsidP="00FF3353">
      <w:pPr>
        <w:shd w:val="clear" w:color="auto" w:fill="FFFFFF"/>
        <w:ind w:firstLine="709"/>
        <w:rPr>
          <w:rFonts w:ascii="Times New Roman" w:hAnsi="Times New Roman"/>
          <w:iCs/>
          <w:sz w:val="28"/>
          <w:szCs w:val="28"/>
        </w:rPr>
      </w:pPr>
      <w:r w:rsidRPr="00103E05">
        <w:rPr>
          <w:rFonts w:ascii="Times New Roman" w:hAnsi="Times New Roman"/>
          <w:iCs/>
          <w:sz w:val="28"/>
          <w:szCs w:val="28"/>
        </w:rPr>
        <w:t>Địa chỉ mail:mn-</w:t>
      </w:r>
      <w:r w:rsidR="009663D5">
        <w:rPr>
          <w:rFonts w:ascii="Times New Roman" w:hAnsi="Times New Roman"/>
          <w:iCs/>
          <w:sz w:val="28"/>
          <w:szCs w:val="28"/>
        </w:rPr>
        <w:t>anthai</w:t>
      </w:r>
      <w:r w:rsidRPr="00103E05">
        <w:rPr>
          <w:rFonts w:ascii="Times New Roman" w:hAnsi="Times New Roman"/>
          <w:iCs/>
          <w:sz w:val="28"/>
          <w:szCs w:val="28"/>
        </w:rPr>
        <w:t>@pg.sgdbinhduong.edu.vn</w:t>
      </w:r>
    </w:p>
    <w:p w14:paraId="1DB8CAE4" w14:textId="34A61020" w:rsidR="00103E05" w:rsidRPr="00103E05" w:rsidRDefault="00103E05" w:rsidP="00FF3353">
      <w:pPr>
        <w:shd w:val="clear" w:color="auto" w:fill="FFFFFF"/>
        <w:ind w:firstLine="709"/>
        <w:rPr>
          <w:rFonts w:ascii="Times New Roman" w:hAnsi="Times New Roman"/>
          <w:sz w:val="28"/>
          <w:szCs w:val="28"/>
        </w:rPr>
      </w:pPr>
      <w:r w:rsidRPr="00103E05">
        <w:rPr>
          <w:rFonts w:ascii="Times New Roman" w:hAnsi="Times New Roman"/>
          <w:iCs/>
          <w:sz w:val="28"/>
          <w:szCs w:val="28"/>
        </w:rPr>
        <w:t xml:space="preserve">Địa chỉ nơi làm việc: Ấp </w:t>
      </w:r>
      <w:r w:rsidR="009663D5">
        <w:rPr>
          <w:rFonts w:ascii="Times New Roman" w:hAnsi="Times New Roman"/>
          <w:iCs/>
          <w:sz w:val="28"/>
          <w:szCs w:val="28"/>
        </w:rPr>
        <w:t>Phú Thịnh I</w:t>
      </w:r>
      <w:r w:rsidRPr="00103E05">
        <w:rPr>
          <w:rFonts w:ascii="Times New Roman" w:hAnsi="Times New Roman"/>
          <w:iCs/>
          <w:sz w:val="28"/>
          <w:szCs w:val="28"/>
        </w:rPr>
        <w:t xml:space="preserve">, </w:t>
      </w:r>
      <w:r w:rsidR="009663D5">
        <w:rPr>
          <w:rFonts w:ascii="Times New Roman" w:hAnsi="Times New Roman"/>
          <w:iCs/>
          <w:sz w:val="28"/>
          <w:szCs w:val="28"/>
        </w:rPr>
        <w:t>An Thái</w:t>
      </w:r>
      <w:r w:rsidRPr="00103E05">
        <w:rPr>
          <w:rFonts w:ascii="Times New Roman" w:hAnsi="Times New Roman"/>
          <w:iCs/>
          <w:sz w:val="28"/>
          <w:szCs w:val="28"/>
        </w:rPr>
        <w:t>, Phú giáo, Bình Dương</w:t>
      </w:r>
      <w:r w:rsidR="009663D5">
        <w:rPr>
          <w:rFonts w:ascii="Times New Roman" w:hAnsi="Times New Roman"/>
          <w:iCs/>
          <w:sz w:val="28"/>
          <w:szCs w:val="28"/>
        </w:rPr>
        <w:t>.</w:t>
      </w:r>
    </w:p>
    <w:p w14:paraId="579FEA96" w14:textId="3DB08F12" w:rsidR="004A3D49" w:rsidRDefault="0071183D" w:rsidP="00F44408">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II. ĐỘI NGŨ NHÀ GIÁO, CÁN BỘ QUẢN LÝ VÀ NHÂN VIÊN</w:t>
      </w:r>
      <w:r w:rsidRPr="003D3A4A">
        <w:rPr>
          <w:rFonts w:ascii="Times New Roman" w:eastAsia="Times New Roman" w:hAnsi="Times New Roman"/>
          <w:b/>
          <w:bCs/>
          <w:sz w:val="28"/>
          <w:szCs w:val="28"/>
          <w:vertAlign w:val="superscript"/>
        </w:rPr>
        <w:t>3</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18"/>
        <w:gridCol w:w="534"/>
        <w:gridCol w:w="22"/>
        <w:gridCol w:w="1348"/>
        <w:gridCol w:w="1017"/>
        <w:gridCol w:w="911"/>
        <w:gridCol w:w="816"/>
        <w:gridCol w:w="640"/>
        <w:gridCol w:w="1216"/>
        <w:gridCol w:w="1494"/>
      </w:tblGrid>
      <w:tr w:rsidR="00DC66B4" w:rsidRPr="00DC66B4" w14:paraId="54416951" w14:textId="77777777" w:rsidTr="00E0096E">
        <w:trPr>
          <w:trHeight w:val="795"/>
        </w:trPr>
        <w:tc>
          <w:tcPr>
            <w:tcW w:w="534" w:type="dxa"/>
            <w:vMerge w:val="restart"/>
            <w:shd w:val="clear" w:color="000000" w:fill="FFFFFF"/>
            <w:vAlign w:val="center"/>
            <w:hideMark/>
          </w:tcPr>
          <w:p w14:paraId="12313E3F"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Stt</w:t>
            </w:r>
          </w:p>
        </w:tc>
        <w:tc>
          <w:tcPr>
            <w:tcW w:w="2018" w:type="dxa"/>
            <w:vMerge w:val="restart"/>
            <w:shd w:val="clear" w:color="000000" w:fill="FFFFFF"/>
            <w:vAlign w:val="center"/>
            <w:hideMark/>
          </w:tcPr>
          <w:p w14:paraId="062DBD79"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Họ và tên</w:t>
            </w:r>
          </w:p>
        </w:tc>
        <w:tc>
          <w:tcPr>
            <w:tcW w:w="534" w:type="dxa"/>
            <w:vMerge w:val="restart"/>
            <w:shd w:val="clear" w:color="000000" w:fill="FFFFFF"/>
            <w:vAlign w:val="center"/>
            <w:hideMark/>
          </w:tcPr>
          <w:p w14:paraId="23CA827B"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Nữ</w:t>
            </w:r>
          </w:p>
        </w:tc>
        <w:tc>
          <w:tcPr>
            <w:tcW w:w="1310" w:type="dxa"/>
            <w:gridSpan w:val="2"/>
            <w:vMerge w:val="restart"/>
            <w:shd w:val="clear" w:color="000000" w:fill="FFFFFF"/>
            <w:vAlign w:val="center"/>
            <w:hideMark/>
          </w:tcPr>
          <w:p w14:paraId="2AFC7304"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Ngày, tháng, năm sinh</w:t>
            </w:r>
          </w:p>
        </w:tc>
        <w:tc>
          <w:tcPr>
            <w:tcW w:w="1017" w:type="dxa"/>
            <w:vMerge w:val="restart"/>
            <w:shd w:val="clear" w:color="000000" w:fill="FFFFFF"/>
            <w:vAlign w:val="center"/>
            <w:hideMark/>
          </w:tcPr>
          <w:p w14:paraId="31D51B20"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Chuyên môn nghiệp vụ</w:t>
            </w:r>
          </w:p>
        </w:tc>
        <w:tc>
          <w:tcPr>
            <w:tcW w:w="911" w:type="dxa"/>
            <w:vMerge w:val="restart"/>
            <w:shd w:val="clear" w:color="000000" w:fill="FFFFFF"/>
            <w:vAlign w:val="center"/>
            <w:hideMark/>
          </w:tcPr>
          <w:p w14:paraId="577E56B7"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Chính trị</w:t>
            </w:r>
          </w:p>
        </w:tc>
        <w:tc>
          <w:tcPr>
            <w:tcW w:w="816" w:type="dxa"/>
            <w:vMerge w:val="restart"/>
            <w:shd w:val="clear" w:color="000000" w:fill="FFFFFF"/>
            <w:vAlign w:val="center"/>
            <w:hideMark/>
          </w:tcPr>
          <w:p w14:paraId="24D19E3F"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Ngoại ngữ</w:t>
            </w:r>
          </w:p>
        </w:tc>
        <w:tc>
          <w:tcPr>
            <w:tcW w:w="640" w:type="dxa"/>
            <w:vMerge w:val="restart"/>
            <w:shd w:val="clear" w:color="000000" w:fill="FFFFFF"/>
            <w:vAlign w:val="center"/>
            <w:hideMark/>
          </w:tcPr>
          <w:p w14:paraId="18B0A2B8"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Tin học</w:t>
            </w:r>
          </w:p>
        </w:tc>
        <w:tc>
          <w:tcPr>
            <w:tcW w:w="1216" w:type="dxa"/>
            <w:vMerge w:val="restart"/>
            <w:shd w:val="clear" w:color="000000" w:fill="FFFFFF"/>
            <w:vAlign w:val="center"/>
            <w:hideMark/>
          </w:tcPr>
          <w:p w14:paraId="4B5F196D"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Quản lý Giáo dục</w:t>
            </w:r>
          </w:p>
        </w:tc>
        <w:tc>
          <w:tcPr>
            <w:tcW w:w="1494" w:type="dxa"/>
            <w:vMerge w:val="restart"/>
            <w:shd w:val="clear" w:color="000000" w:fill="FFFFFF"/>
            <w:vAlign w:val="center"/>
            <w:hideMark/>
          </w:tcPr>
          <w:p w14:paraId="1A5F475D"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Nhiệm vụ được phân công (Môn, số tiết/ lớp dạy, tổng số tiết được phân công hoặc công tác phụ trách</w:t>
            </w:r>
          </w:p>
        </w:tc>
      </w:tr>
      <w:tr w:rsidR="00DC66B4" w:rsidRPr="00DC66B4" w14:paraId="41D6E3F7" w14:textId="77777777" w:rsidTr="00E0096E">
        <w:trPr>
          <w:trHeight w:val="900"/>
        </w:trPr>
        <w:tc>
          <w:tcPr>
            <w:tcW w:w="534" w:type="dxa"/>
            <w:vMerge/>
            <w:vAlign w:val="center"/>
            <w:hideMark/>
          </w:tcPr>
          <w:p w14:paraId="6C721A8B"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2018" w:type="dxa"/>
            <w:vMerge/>
            <w:vAlign w:val="center"/>
            <w:hideMark/>
          </w:tcPr>
          <w:p w14:paraId="707149B1"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534" w:type="dxa"/>
            <w:vMerge/>
            <w:vAlign w:val="center"/>
            <w:hideMark/>
          </w:tcPr>
          <w:p w14:paraId="45250D9A"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1310" w:type="dxa"/>
            <w:gridSpan w:val="2"/>
            <w:vMerge/>
            <w:vAlign w:val="center"/>
            <w:hideMark/>
          </w:tcPr>
          <w:p w14:paraId="3987A1FD"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1017" w:type="dxa"/>
            <w:vMerge/>
            <w:vAlign w:val="center"/>
            <w:hideMark/>
          </w:tcPr>
          <w:p w14:paraId="235E46F8"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911" w:type="dxa"/>
            <w:vMerge/>
            <w:vAlign w:val="center"/>
            <w:hideMark/>
          </w:tcPr>
          <w:p w14:paraId="72D56CAF"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816" w:type="dxa"/>
            <w:vMerge/>
            <w:vAlign w:val="center"/>
            <w:hideMark/>
          </w:tcPr>
          <w:p w14:paraId="00B7788E"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640" w:type="dxa"/>
            <w:vMerge/>
            <w:vAlign w:val="center"/>
            <w:hideMark/>
          </w:tcPr>
          <w:p w14:paraId="1998802F"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1216" w:type="dxa"/>
            <w:vMerge/>
            <w:vAlign w:val="center"/>
            <w:hideMark/>
          </w:tcPr>
          <w:p w14:paraId="0A7A3F14" w14:textId="77777777" w:rsidR="00F44408" w:rsidRPr="00DC66B4" w:rsidRDefault="00F44408" w:rsidP="00F44408">
            <w:pPr>
              <w:spacing w:after="0" w:line="240" w:lineRule="auto"/>
              <w:rPr>
                <w:rFonts w:ascii="Times New Roman" w:eastAsia="Times New Roman" w:hAnsi="Times New Roman"/>
                <w:b/>
                <w:bCs/>
                <w:sz w:val="24"/>
                <w:szCs w:val="24"/>
              </w:rPr>
            </w:pPr>
          </w:p>
        </w:tc>
        <w:tc>
          <w:tcPr>
            <w:tcW w:w="1494" w:type="dxa"/>
            <w:vMerge/>
            <w:vAlign w:val="center"/>
            <w:hideMark/>
          </w:tcPr>
          <w:p w14:paraId="0ED2A37E" w14:textId="77777777" w:rsidR="00F44408" w:rsidRPr="00DC66B4" w:rsidRDefault="00F44408" w:rsidP="00F44408">
            <w:pPr>
              <w:spacing w:after="0" w:line="240" w:lineRule="auto"/>
              <w:rPr>
                <w:rFonts w:ascii="Times New Roman" w:eastAsia="Times New Roman" w:hAnsi="Times New Roman"/>
                <w:b/>
                <w:bCs/>
                <w:sz w:val="24"/>
                <w:szCs w:val="24"/>
              </w:rPr>
            </w:pPr>
          </w:p>
        </w:tc>
      </w:tr>
      <w:tr w:rsidR="00DC66B4" w:rsidRPr="00DC66B4" w14:paraId="224D438E" w14:textId="77777777" w:rsidTr="00E0096E">
        <w:trPr>
          <w:trHeight w:val="300"/>
        </w:trPr>
        <w:tc>
          <w:tcPr>
            <w:tcW w:w="534" w:type="dxa"/>
            <w:shd w:val="clear" w:color="000000" w:fill="FFFFFF"/>
            <w:noWrap/>
            <w:vAlign w:val="center"/>
            <w:hideMark/>
          </w:tcPr>
          <w:p w14:paraId="6BF44BFD"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1</w:t>
            </w:r>
          </w:p>
        </w:tc>
        <w:tc>
          <w:tcPr>
            <w:tcW w:w="2018" w:type="dxa"/>
            <w:shd w:val="clear" w:color="000000" w:fill="FFFFFF"/>
            <w:noWrap/>
            <w:vAlign w:val="center"/>
            <w:hideMark/>
          </w:tcPr>
          <w:p w14:paraId="1614158F"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2</w:t>
            </w:r>
          </w:p>
        </w:tc>
        <w:tc>
          <w:tcPr>
            <w:tcW w:w="534" w:type="dxa"/>
            <w:shd w:val="clear" w:color="000000" w:fill="FFFFFF"/>
            <w:noWrap/>
            <w:vAlign w:val="center"/>
            <w:hideMark/>
          </w:tcPr>
          <w:p w14:paraId="1B8BD11D"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3</w:t>
            </w:r>
          </w:p>
        </w:tc>
        <w:tc>
          <w:tcPr>
            <w:tcW w:w="1310" w:type="dxa"/>
            <w:gridSpan w:val="2"/>
            <w:shd w:val="clear" w:color="000000" w:fill="FFFFFF"/>
            <w:noWrap/>
            <w:vAlign w:val="center"/>
            <w:hideMark/>
          </w:tcPr>
          <w:p w14:paraId="5DE207EC"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4</w:t>
            </w:r>
          </w:p>
        </w:tc>
        <w:tc>
          <w:tcPr>
            <w:tcW w:w="1017" w:type="dxa"/>
            <w:shd w:val="clear" w:color="000000" w:fill="FFFFFF"/>
            <w:noWrap/>
            <w:vAlign w:val="center"/>
            <w:hideMark/>
          </w:tcPr>
          <w:p w14:paraId="4356C007"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17</w:t>
            </w:r>
          </w:p>
        </w:tc>
        <w:tc>
          <w:tcPr>
            <w:tcW w:w="911" w:type="dxa"/>
            <w:shd w:val="clear" w:color="000000" w:fill="FFFFFF"/>
            <w:noWrap/>
            <w:vAlign w:val="center"/>
            <w:hideMark/>
          </w:tcPr>
          <w:p w14:paraId="72119778"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18</w:t>
            </w:r>
          </w:p>
        </w:tc>
        <w:tc>
          <w:tcPr>
            <w:tcW w:w="816" w:type="dxa"/>
            <w:shd w:val="clear" w:color="000000" w:fill="FFFFFF"/>
            <w:noWrap/>
            <w:vAlign w:val="center"/>
            <w:hideMark/>
          </w:tcPr>
          <w:p w14:paraId="27ECC903"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19</w:t>
            </w:r>
          </w:p>
        </w:tc>
        <w:tc>
          <w:tcPr>
            <w:tcW w:w="640" w:type="dxa"/>
            <w:shd w:val="clear" w:color="000000" w:fill="FFFFFF"/>
            <w:noWrap/>
            <w:vAlign w:val="center"/>
            <w:hideMark/>
          </w:tcPr>
          <w:p w14:paraId="41E839A7"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20</w:t>
            </w:r>
          </w:p>
        </w:tc>
        <w:tc>
          <w:tcPr>
            <w:tcW w:w="1216" w:type="dxa"/>
            <w:shd w:val="clear" w:color="000000" w:fill="FFFFFF"/>
            <w:noWrap/>
            <w:vAlign w:val="center"/>
            <w:hideMark/>
          </w:tcPr>
          <w:p w14:paraId="04F8930A"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22</w:t>
            </w:r>
          </w:p>
        </w:tc>
        <w:tc>
          <w:tcPr>
            <w:tcW w:w="1494" w:type="dxa"/>
            <w:shd w:val="clear" w:color="000000" w:fill="FFFFFF"/>
            <w:noWrap/>
            <w:vAlign w:val="center"/>
            <w:hideMark/>
          </w:tcPr>
          <w:p w14:paraId="4F2D922A" w14:textId="77777777" w:rsidR="00F44408" w:rsidRPr="00DC66B4" w:rsidRDefault="00F44408" w:rsidP="00F44408">
            <w:pPr>
              <w:spacing w:after="0" w:line="240" w:lineRule="auto"/>
              <w:jc w:val="center"/>
              <w:rPr>
                <w:rFonts w:ascii="Times New Roman" w:eastAsia="Times New Roman" w:hAnsi="Times New Roman"/>
                <w:i/>
                <w:iCs/>
                <w:sz w:val="24"/>
                <w:szCs w:val="24"/>
              </w:rPr>
            </w:pPr>
            <w:r w:rsidRPr="00DC66B4">
              <w:rPr>
                <w:rFonts w:ascii="Times New Roman" w:eastAsia="Times New Roman" w:hAnsi="Times New Roman"/>
                <w:i/>
                <w:iCs/>
                <w:sz w:val="24"/>
                <w:szCs w:val="24"/>
              </w:rPr>
              <w:t>24</w:t>
            </w:r>
          </w:p>
        </w:tc>
      </w:tr>
      <w:tr w:rsidR="00DC66B4" w:rsidRPr="00DC66B4" w14:paraId="64E99180" w14:textId="77777777" w:rsidTr="00E0096E">
        <w:trPr>
          <w:trHeight w:val="600"/>
        </w:trPr>
        <w:tc>
          <w:tcPr>
            <w:tcW w:w="534" w:type="dxa"/>
            <w:shd w:val="clear" w:color="000000" w:fill="FFFFFF"/>
            <w:noWrap/>
            <w:vAlign w:val="center"/>
            <w:hideMark/>
          </w:tcPr>
          <w:p w14:paraId="0925607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w:t>
            </w:r>
          </w:p>
        </w:tc>
        <w:tc>
          <w:tcPr>
            <w:tcW w:w="2018" w:type="dxa"/>
            <w:shd w:val="clear" w:color="000000" w:fill="FFFFFF"/>
            <w:noWrap/>
            <w:vAlign w:val="center"/>
            <w:hideMark/>
          </w:tcPr>
          <w:p w14:paraId="79F1E8A7"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Lưu Thị Ngoan</w:t>
            </w:r>
          </w:p>
        </w:tc>
        <w:tc>
          <w:tcPr>
            <w:tcW w:w="534" w:type="dxa"/>
            <w:shd w:val="clear" w:color="000000" w:fill="FFFFFF"/>
            <w:noWrap/>
            <w:vAlign w:val="center"/>
            <w:hideMark/>
          </w:tcPr>
          <w:p w14:paraId="5077367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08707CE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08/06/1979</w:t>
            </w:r>
          </w:p>
        </w:tc>
        <w:tc>
          <w:tcPr>
            <w:tcW w:w="1017" w:type="dxa"/>
            <w:shd w:val="clear" w:color="000000" w:fill="FFFFFF"/>
            <w:vAlign w:val="center"/>
            <w:hideMark/>
          </w:tcPr>
          <w:p w14:paraId="5E75247A"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4F0545B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TC-HC</w:t>
            </w:r>
          </w:p>
        </w:tc>
        <w:tc>
          <w:tcPr>
            <w:tcW w:w="816" w:type="dxa"/>
            <w:shd w:val="clear" w:color="000000" w:fill="FFFFFF"/>
            <w:noWrap/>
            <w:vAlign w:val="center"/>
            <w:hideMark/>
          </w:tcPr>
          <w:p w14:paraId="185179A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B1</w:t>
            </w:r>
          </w:p>
        </w:tc>
        <w:tc>
          <w:tcPr>
            <w:tcW w:w="640" w:type="dxa"/>
            <w:shd w:val="clear" w:color="000000" w:fill="FFFFFF"/>
            <w:noWrap/>
            <w:vAlign w:val="center"/>
            <w:hideMark/>
          </w:tcPr>
          <w:p w14:paraId="08B5615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31637C9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BDQLGD</w:t>
            </w:r>
          </w:p>
        </w:tc>
        <w:tc>
          <w:tcPr>
            <w:tcW w:w="1494" w:type="dxa"/>
            <w:shd w:val="clear" w:color="000000" w:fill="FFFFFF"/>
            <w:vAlign w:val="center"/>
            <w:hideMark/>
          </w:tcPr>
          <w:p w14:paraId="50AF01E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Hiệu trưởng</w:t>
            </w:r>
          </w:p>
        </w:tc>
      </w:tr>
      <w:tr w:rsidR="00DC66B4" w:rsidRPr="00DC66B4" w14:paraId="56010FDE" w14:textId="77777777" w:rsidTr="00E0096E">
        <w:trPr>
          <w:trHeight w:val="600"/>
        </w:trPr>
        <w:tc>
          <w:tcPr>
            <w:tcW w:w="534" w:type="dxa"/>
            <w:shd w:val="clear" w:color="000000" w:fill="FFFFFF"/>
            <w:noWrap/>
            <w:vAlign w:val="center"/>
            <w:hideMark/>
          </w:tcPr>
          <w:p w14:paraId="6F7FC26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w:t>
            </w:r>
          </w:p>
        </w:tc>
        <w:tc>
          <w:tcPr>
            <w:tcW w:w="2018" w:type="dxa"/>
            <w:shd w:val="clear" w:color="000000" w:fill="FFFFFF"/>
            <w:noWrap/>
            <w:vAlign w:val="center"/>
            <w:hideMark/>
          </w:tcPr>
          <w:p w14:paraId="1350C5C7"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Đặng Thị Thúy Tiếp</w:t>
            </w:r>
          </w:p>
        </w:tc>
        <w:tc>
          <w:tcPr>
            <w:tcW w:w="534" w:type="dxa"/>
            <w:shd w:val="clear" w:color="000000" w:fill="FFFFFF"/>
            <w:noWrap/>
            <w:vAlign w:val="center"/>
            <w:hideMark/>
          </w:tcPr>
          <w:p w14:paraId="1CC0222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11EB419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05/10/1972</w:t>
            </w:r>
          </w:p>
        </w:tc>
        <w:tc>
          <w:tcPr>
            <w:tcW w:w="1017" w:type="dxa"/>
            <w:shd w:val="clear" w:color="000000" w:fill="FFFFFF"/>
            <w:vAlign w:val="center"/>
            <w:hideMark/>
          </w:tcPr>
          <w:p w14:paraId="093FBDE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6D66344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TC-HC</w:t>
            </w:r>
          </w:p>
        </w:tc>
        <w:tc>
          <w:tcPr>
            <w:tcW w:w="816" w:type="dxa"/>
            <w:shd w:val="clear" w:color="000000" w:fill="FFFFFF"/>
            <w:noWrap/>
            <w:vAlign w:val="center"/>
            <w:hideMark/>
          </w:tcPr>
          <w:p w14:paraId="04F0089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07876F3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71C348D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BDQLGD</w:t>
            </w:r>
          </w:p>
        </w:tc>
        <w:tc>
          <w:tcPr>
            <w:tcW w:w="1494" w:type="dxa"/>
            <w:shd w:val="clear" w:color="000000" w:fill="FFFFFF"/>
            <w:vAlign w:val="center"/>
            <w:hideMark/>
          </w:tcPr>
          <w:p w14:paraId="6BCDECC4" w14:textId="27EA41FA"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Phó</w:t>
            </w:r>
            <w:r w:rsidR="007B45F5" w:rsidRPr="00DC66B4">
              <w:rPr>
                <w:rFonts w:ascii="Times New Roman" w:eastAsia="Times New Roman" w:hAnsi="Times New Roman"/>
                <w:sz w:val="24"/>
                <w:szCs w:val="24"/>
              </w:rPr>
              <w:t xml:space="preserve"> Hiệu trưởng</w:t>
            </w:r>
          </w:p>
        </w:tc>
      </w:tr>
      <w:tr w:rsidR="00DC66B4" w:rsidRPr="00DC66B4" w14:paraId="3CFC4EEC" w14:textId="77777777" w:rsidTr="00E0096E">
        <w:trPr>
          <w:trHeight w:val="600"/>
        </w:trPr>
        <w:tc>
          <w:tcPr>
            <w:tcW w:w="534" w:type="dxa"/>
            <w:shd w:val="clear" w:color="000000" w:fill="FFFFFF"/>
            <w:noWrap/>
            <w:vAlign w:val="center"/>
            <w:hideMark/>
          </w:tcPr>
          <w:p w14:paraId="01CA8A7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3</w:t>
            </w:r>
          </w:p>
        </w:tc>
        <w:tc>
          <w:tcPr>
            <w:tcW w:w="2018" w:type="dxa"/>
            <w:shd w:val="clear" w:color="000000" w:fill="FFFFFF"/>
            <w:noWrap/>
            <w:vAlign w:val="center"/>
            <w:hideMark/>
          </w:tcPr>
          <w:p w14:paraId="522E063D"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Lê Thị Thanh Vân</w:t>
            </w:r>
          </w:p>
        </w:tc>
        <w:tc>
          <w:tcPr>
            <w:tcW w:w="534" w:type="dxa"/>
            <w:shd w:val="clear" w:color="000000" w:fill="FFFFFF"/>
            <w:noWrap/>
            <w:vAlign w:val="center"/>
            <w:hideMark/>
          </w:tcPr>
          <w:p w14:paraId="4AB22F4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30CD5EFC" w14:textId="3FFBC975"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14/12/1983</w:t>
            </w:r>
          </w:p>
        </w:tc>
        <w:tc>
          <w:tcPr>
            <w:tcW w:w="1017" w:type="dxa"/>
            <w:shd w:val="clear" w:color="000000" w:fill="FFFFFF"/>
            <w:vAlign w:val="center"/>
            <w:hideMark/>
          </w:tcPr>
          <w:p w14:paraId="51C1C45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1196DCF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TC-HC</w:t>
            </w:r>
          </w:p>
        </w:tc>
        <w:tc>
          <w:tcPr>
            <w:tcW w:w="816" w:type="dxa"/>
            <w:shd w:val="clear" w:color="000000" w:fill="FFFFFF"/>
            <w:noWrap/>
            <w:vAlign w:val="center"/>
            <w:hideMark/>
          </w:tcPr>
          <w:p w14:paraId="63A76D2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2914772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112C9752"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BDQLGD</w:t>
            </w:r>
          </w:p>
        </w:tc>
        <w:tc>
          <w:tcPr>
            <w:tcW w:w="1494" w:type="dxa"/>
            <w:shd w:val="clear" w:color="000000" w:fill="FFFFFF"/>
            <w:vAlign w:val="center"/>
            <w:hideMark/>
          </w:tcPr>
          <w:p w14:paraId="76B5F17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Tổ trưởng- dạy lớp lá 1</w:t>
            </w:r>
          </w:p>
        </w:tc>
      </w:tr>
      <w:tr w:rsidR="00DC66B4" w:rsidRPr="00DC66B4" w14:paraId="32757DBC" w14:textId="77777777" w:rsidTr="00E0096E">
        <w:trPr>
          <w:trHeight w:val="600"/>
        </w:trPr>
        <w:tc>
          <w:tcPr>
            <w:tcW w:w="534" w:type="dxa"/>
            <w:shd w:val="clear" w:color="000000" w:fill="FFFFFF"/>
            <w:noWrap/>
            <w:vAlign w:val="center"/>
            <w:hideMark/>
          </w:tcPr>
          <w:p w14:paraId="366C89A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4</w:t>
            </w:r>
          </w:p>
        </w:tc>
        <w:tc>
          <w:tcPr>
            <w:tcW w:w="2018" w:type="dxa"/>
            <w:shd w:val="clear" w:color="000000" w:fill="FFFFFF"/>
            <w:noWrap/>
            <w:vAlign w:val="center"/>
            <w:hideMark/>
          </w:tcPr>
          <w:p w14:paraId="7CEA98CC"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Đỗ Thị Thùy Giang</w:t>
            </w:r>
          </w:p>
        </w:tc>
        <w:tc>
          <w:tcPr>
            <w:tcW w:w="534" w:type="dxa"/>
            <w:shd w:val="clear" w:color="000000" w:fill="FFFFFF"/>
            <w:noWrap/>
            <w:vAlign w:val="center"/>
            <w:hideMark/>
          </w:tcPr>
          <w:p w14:paraId="4EF4B9FA"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1D8F8D01" w14:textId="032BFE07"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29/5/1990</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2721296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vAlign w:val="center"/>
            <w:hideMark/>
          </w:tcPr>
          <w:p w14:paraId="3E3DCCDA"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63E893C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6C79DED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1A666B4C"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77B9020E" w14:textId="77777777" w:rsidR="007B45F5"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Dạy lớp</w:t>
            </w:r>
          </w:p>
          <w:p w14:paraId="662EF4E2" w14:textId="6182F334"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 lá 1</w:t>
            </w:r>
          </w:p>
        </w:tc>
      </w:tr>
      <w:tr w:rsidR="00DC66B4" w:rsidRPr="00DC66B4" w14:paraId="3BE06A91" w14:textId="77777777" w:rsidTr="00E0096E">
        <w:trPr>
          <w:trHeight w:val="600"/>
        </w:trPr>
        <w:tc>
          <w:tcPr>
            <w:tcW w:w="534" w:type="dxa"/>
            <w:shd w:val="clear" w:color="000000" w:fill="FFFFFF"/>
            <w:noWrap/>
            <w:vAlign w:val="center"/>
            <w:hideMark/>
          </w:tcPr>
          <w:p w14:paraId="606563E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5</w:t>
            </w:r>
          </w:p>
        </w:tc>
        <w:tc>
          <w:tcPr>
            <w:tcW w:w="2018" w:type="dxa"/>
            <w:shd w:val="clear" w:color="000000" w:fill="FFFFFF"/>
            <w:noWrap/>
            <w:vAlign w:val="center"/>
            <w:hideMark/>
          </w:tcPr>
          <w:p w14:paraId="2CB636C9"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Vũ Thị Thúy</w:t>
            </w:r>
          </w:p>
        </w:tc>
        <w:tc>
          <w:tcPr>
            <w:tcW w:w="534" w:type="dxa"/>
            <w:shd w:val="clear" w:color="000000" w:fill="FFFFFF"/>
            <w:noWrap/>
            <w:vAlign w:val="center"/>
            <w:hideMark/>
          </w:tcPr>
          <w:p w14:paraId="65609AC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461DC0DE" w14:textId="10BABA05"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10/3/1986</w:t>
            </w:r>
          </w:p>
        </w:tc>
        <w:tc>
          <w:tcPr>
            <w:tcW w:w="1017" w:type="dxa"/>
            <w:shd w:val="clear" w:color="000000" w:fill="FFFFFF"/>
            <w:vAlign w:val="center"/>
            <w:hideMark/>
          </w:tcPr>
          <w:p w14:paraId="7E7CEDE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19C05872"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030DBB8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40DEC5D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3D578BC4"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noWrap/>
            <w:vAlign w:val="center"/>
            <w:hideMark/>
          </w:tcPr>
          <w:p w14:paraId="3C625C21" w14:textId="77777777" w:rsidR="007B45F5"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Dạy lớp</w:t>
            </w:r>
          </w:p>
          <w:p w14:paraId="6299A875" w14:textId="60F1EEC8"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 lá 2</w:t>
            </w:r>
          </w:p>
        </w:tc>
      </w:tr>
      <w:tr w:rsidR="00DC66B4" w:rsidRPr="00DC66B4" w14:paraId="5FF1EE05" w14:textId="77777777" w:rsidTr="00E0096E">
        <w:trPr>
          <w:trHeight w:val="600"/>
        </w:trPr>
        <w:tc>
          <w:tcPr>
            <w:tcW w:w="534" w:type="dxa"/>
            <w:shd w:val="clear" w:color="000000" w:fill="FFFFFF"/>
            <w:noWrap/>
            <w:vAlign w:val="center"/>
            <w:hideMark/>
          </w:tcPr>
          <w:p w14:paraId="2B65234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6</w:t>
            </w:r>
          </w:p>
        </w:tc>
        <w:tc>
          <w:tcPr>
            <w:tcW w:w="2018" w:type="dxa"/>
            <w:shd w:val="clear" w:color="000000" w:fill="FFFFFF"/>
            <w:noWrap/>
            <w:vAlign w:val="center"/>
            <w:hideMark/>
          </w:tcPr>
          <w:p w14:paraId="620641A3"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Ánh Mai</w:t>
            </w:r>
          </w:p>
        </w:tc>
        <w:tc>
          <w:tcPr>
            <w:tcW w:w="534" w:type="dxa"/>
            <w:shd w:val="clear" w:color="000000" w:fill="FFFFFF"/>
            <w:noWrap/>
            <w:vAlign w:val="center"/>
            <w:hideMark/>
          </w:tcPr>
          <w:p w14:paraId="2510FFE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18370EA7" w14:textId="4FD62B1D"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26/3/1986</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1339D132"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2C1B2B4E"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2959156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5996972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0131E713"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noWrap/>
            <w:vAlign w:val="center"/>
            <w:hideMark/>
          </w:tcPr>
          <w:p w14:paraId="3C569AF1" w14:textId="77777777" w:rsidR="007B45F5"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727A7BF2" w14:textId="24751FED"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lá 2</w:t>
            </w:r>
          </w:p>
        </w:tc>
      </w:tr>
      <w:tr w:rsidR="00DC66B4" w:rsidRPr="00DC66B4" w14:paraId="0E7447FE" w14:textId="77777777" w:rsidTr="00E0096E">
        <w:trPr>
          <w:trHeight w:val="600"/>
        </w:trPr>
        <w:tc>
          <w:tcPr>
            <w:tcW w:w="534" w:type="dxa"/>
            <w:shd w:val="clear" w:color="000000" w:fill="FFFFFF"/>
            <w:noWrap/>
            <w:vAlign w:val="center"/>
            <w:hideMark/>
          </w:tcPr>
          <w:p w14:paraId="5F452BFA"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7</w:t>
            </w:r>
          </w:p>
        </w:tc>
        <w:tc>
          <w:tcPr>
            <w:tcW w:w="2018" w:type="dxa"/>
            <w:shd w:val="clear" w:color="000000" w:fill="FFFFFF"/>
            <w:noWrap/>
            <w:vAlign w:val="center"/>
            <w:hideMark/>
          </w:tcPr>
          <w:p w14:paraId="7BB500D1" w14:textId="6709F8C6" w:rsidR="00F44408" w:rsidRPr="00DC66B4" w:rsidRDefault="00E0096E"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Bùi Th</w:t>
            </w:r>
            <w:r w:rsidR="00F44408" w:rsidRPr="00DC66B4">
              <w:rPr>
                <w:rFonts w:ascii="Times New Roman" w:eastAsia="Times New Roman" w:hAnsi="Times New Roman"/>
                <w:sz w:val="24"/>
                <w:szCs w:val="24"/>
              </w:rPr>
              <w:t>ị Thiên Nga</w:t>
            </w:r>
          </w:p>
        </w:tc>
        <w:tc>
          <w:tcPr>
            <w:tcW w:w="534" w:type="dxa"/>
            <w:shd w:val="clear" w:color="000000" w:fill="FFFFFF"/>
            <w:noWrap/>
            <w:vAlign w:val="center"/>
            <w:hideMark/>
          </w:tcPr>
          <w:p w14:paraId="69ED3A7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4CE8369A" w14:textId="50C0E051"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26/5/1985</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0383903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6940080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58821A3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12357A7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28A8EF91"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noWrap/>
            <w:vAlign w:val="center"/>
            <w:hideMark/>
          </w:tcPr>
          <w:p w14:paraId="6EE917BB"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73FB6590" w14:textId="2A49DE7C"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chồi 1</w:t>
            </w:r>
          </w:p>
        </w:tc>
      </w:tr>
      <w:tr w:rsidR="00DC66B4" w:rsidRPr="00DC66B4" w14:paraId="597126E6" w14:textId="77777777" w:rsidTr="00E0096E">
        <w:trPr>
          <w:trHeight w:val="600"/>
        </w:trPr>
        <w:tc>
          <w:tcPr>
            <w:tcW w:w="534" w:type="dxa"/>
            <w:shd w:val="clear" w:color="000000" w:fill="FFFFFF"/>
            <w:noWrap/>
            <w:vAlign w:val="center"/>
            <w:hideMark/>
          </w:tcPr>
          <w:p w14:paraId="1DFA865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8</w:t>
            </w:r>
          </w:p>
        </w:tc>
        <w:tc>
          <w:tcPr>
            <w:tcW w:w="2018" w:type="dxa"/>
            <w:shd w:val="clear" w:color="000000" w:fill="FFFFFF"/>
            <w:noWrap/>
            <w:vAlign w:val="center"/>
            <w:hideMark/>
          </w:tcPr>
          <w:p w14:paraId="2F013BE8"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Thoa</w:t>
            </w:r>
          </w:p>
        </w:tc>
        <w:tc>
          <w:tcPr>
            <w:tcW w:w="534" w:type="dxa"/>
            <w:shd w:val="clear" w:color="000000" w:fill="FFFFFF"/>
            <w:noWrap/>
            <w:vAlign w:val="center"/>
            <w:hideMark/>
          </w:tcPr>
          <w:p w14:paraId="5D640DD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6274EEA3" w14:textId="78B19926" w:rsidR="00F44408" w:rsidRPr="00DC66B4" w:rsidRDefault="00E0096E"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13/3/1977</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3AF3E01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38E9D73C"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7DF2E7B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6AAF7BC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692C01D1"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7823C24"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584E932E" w14:textId="039508E0"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chồi 1</w:t>
            </w:r>
          </w:p>
        </w:tc>
      </w:tr>
      <w:tr w:rsidR="00DC66B4" w:rsidRPr="00DC66B4" w14:paraId="11E41F72" w14:textId="77777777" w:rsidTr="00E0096E">
        <w:trPr>
          <w:trHeight w:val="600"/>
        </w:trPr>
        <w:tc>
          <w:tcPr>
            <w:tcW w:w="534" w:type="dxa"/>
            <w:shd w:val="clear" w:color="000000" w:fill="FFFFFF"/>
            <w:noWrap/>
            <w:vAlign w:val="center"/>
            <w:hideMark/>
          </w:tcPr>
          <w:p w14:paraId="64EE219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9</w:t>
            </w:r>
          </w:p>
        </w:tc>
        <w:tc>
          <w:tcPr>
            <w:tcW w:w="2018" w:type="dxa"/>
            <w:shd w:val="clear" w:color="000000" w:fill="FFFFFF"/>
            <w:noWrap/>
            <w:vAlign w:val="center"/>
            <w:hideMark/>
          </w:tcPr>
          <w:p w14:paraId="1E8A939D"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Bùi Thị Chang</w:t>
            </w:r>
          </w:p>
        </w:tc>
        <w:tc>
          <w:tcPr>
            <w:tcW w:w="534" w:type="dxa"/>
            <w:shd w:val="clear" w:color="000000" w:fill="FFFFFF"/>
            <w:noWrap/>
            <w:vAlign w:val="center"/>
            <w:hideMark/>
          </w:tcPr>
          <w:p w14:paraId="454DC30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533ED674" w14:textId="1E153935"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11/12/1990</w:t>
            </w:r>
          </w:p>
        </w:tc>
        <w:tc>
          <w:tcPr>
            <w:tcW w:w="1017" w:type="dxa"/>
            <w:shd w:val="clear" w:color="000000" w:fill="FFFFFF"/>
            <w:vAlign w:val="center"/>
            <w:hideMark/>
          </w:tcPr>
          <w:p w14:paraId="2CB5F8D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5C18C5CB"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3D68ED9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7D6F827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A</w:t>
            </w:r>
          </w:p>
        </w:tc>
        <w:tc>
          <w:tcPr>
            <w:tcW w:w="1216" w:type="dxa"/>
            <w:shd w:val="clear" w:color="000000" w:fill="FFFFFF"/>
            <w:noWrap/>
            <w:vAlign w:val="center"/>
            <w:hideMark/>
          </w:tcPr>
          <w:p w14:paraId="39ECC315"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73E7ED9"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4B04CAC7" w14:textId="16CB1056"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chồi 1</w:t>
            </w:r>
          </w:p>
        </w:tc>
      </w:tr>
      <w:tr w:rsidR="00DC66B4" w:rsidRPr="00DC66B4" w14:paraId="2C374DF1" w14:textId="77777777" w:rsidTr="00E0096E">
        <w:trPr>
          <w:trHeight w:val="600"/>
        </w:trPr>
        <w:tc>
          <w:tcPr>
            <w:tcW w:w="534" w:type="dxa"/>
            <w:shd w:val="clear" w:color="000000" w:fill="FFFFFF"/>
            <w:noWrap/>
            <w:vAlign w:val="center"/>
            <w:hideMark/>
          </w:tcPr>
          <w:p w14:paraId="7797022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lastRenderedPageBreak/>
              <w:t>10</w:t>
            </w:r>
          </w:p>
        </w:tc>
        <w:tc>
          <w:tcPr>
            <w:tcW w:w="2018" w:type="dxa"/>
            <w:shd w:val="clear" w:color="000000" w:fill="FFFFFF"/>
            <w:noWrap/>
            <w:vAlign w:val="center"/>
            <w:hideMark/>
          </w:tcPr>
          <w:p w14:paraId="773A4C4F"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Bùi Phạm Thành</w:t>
            </w:r>
          </w:p>
        </w:tc>
        <w:tc>
          <w:tcPr>
            <w:tcW w:w="534" w:type="dxa"/>
            <w:shd w:val="clear" w:color="000000" w:fill="FFFFFF"/>
            <w:noWrap/>
            <w:vAlign w:val="center"/>
            <w:hideMark/>
          </w:tcPr>
          <w:p w14:paraId="128E711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7D95DCC4" w14:textId="667F17B9"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1/1/1986</w:t>
            </w:r>
          </w:p>
        </w:tc>
        <w:tc>
          <w:tcPr>
            <w:tcW w:w="1017" w:type="dxa"/>
            <w:shd w:val="clear" w:color="000000" w:fill="FFFFFF"/>
            <w:vAlign w:val="center"/>
            <w:hideMark/>
          </w:tcPr>
          <w:p w14:paraId="794341B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243DD74A"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7378ED7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013A3E2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326E3A73"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71459DFE" w14:textId="77777777" w:rsidR="00DF5A0D" w:rsidRDefault="007B45F5"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Tổ trưởng-</w:t>
            </w:r>
            <w:r w:rsidR="00F44408" w:rsidRPr="00DC66B4">
              <w:rPr>
                <w:rFonts w:ascii="Times New Roman" w:eastAsia="Times New Roman" w:hAnsi="Times New Roman"/>
                <w:sz w:val="24"/>
                <w:szCs w:val="24"/>
              </w:rPr>
              <w:t xml:space="preserve">Dạy lớp </w:t>
            </w:r>
          </w:p>
          <w:p w14:paraId="73A7697F" w14:textId="78871536" w:rsidR="00F44408"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chồi 2</w:t>
            </w:r>
          </w:p>
          <w:p w14:paraId="49C52C0A" w14:textId="0693EAE8" w:rsidR="00DF5A0D" w:rsidRPr="00DC66B4" w:rsidRDefault="00DF5A0D" w:rsidP="00F44408">
            <w:pPr>
              <w:spacing w:after="0" w:line="240" w:lineRule="auto"/>
              <w:jc w:val="center"/>
              <w:rPr>
                <w:rFonts w:ascii="Times New Roman" w:eastAsia="Times New Roman" w:hAnsi="Times New Roman"/>
                <w:sz w:val="24"/>
                <w:szCs w:val="24"/>
              </w:rPr>
            </w:pPr>
          </w:p>
        </w:tc>
      </w:tr>
      <w:tr w:rsidR="00DC66B4" w:rsidRPr="00DC66B4" w14:paraId="0C3AB8F6" w14:textId="77777777" w:rsidTr="00E0096E">
        <w:trPr>
          <w:trHeight w:val="600"/>
        </w:trPr>
        <w:tc>
          <w:tcPr>
            <w:tcW w:w="534" w:type="dxa"/>
            <w:shd w:val="clear" w:color="000000" w:fill="FFFFFF"/>
            <w:noWrap/>
            <w:vAlign w:val="center"/>
            <w:hideMark/>
          </w:tcPr>
          <w:p w14:paraId="60B5F1A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11</w:t>
            </w:r>
          </w:p>
        </w:tc>
        <w:tc>
          <w:tcPr>
            <w:tcW w:w="2018" w:type="dxa"/>
            <w:shd w:val="clear" w:color="000000" w:fill="FFFFFF"/>
            <w:noWrap/>
            <w:vAlign w:val="center"/>
            <w:hideMark/>
          </w:tcPr>
          <w:p w14:paraId="3F04DBCD"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Lê Thị Mỹ Hạnh</w:t>
            </w:r>
          </w:p>
        </w:tc>
        <w:tc>
          <w:tcPr>
            <w:tcW w:w="534" w:type="dxa"/>
            <w:shd w:val="clear" w:color="000000" w:fill="FFFFFF"/>
            <w:noWrap/>
            <w:vAlign w:val="center"/>
            <w:hideMark/>
          </w:tcPr>
          <w:p w14:paraId="3871278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68066100" w14:textId="34BE001B"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1/10/1986</w:t>
            </w:r>
          </w:p>
        </w:tc>
        <w:tc>
          <w:tcPr>
            <w:tcW w:w="1017" w:type="dxa"/>
            <w:shd w:val="clear" w:color="000000" w:fill="FFFFFF"/>
            <w:vAlign w:val="center"/>
            <w:hideMark/>
          </w:tcPr>
          <w:p w14:paraId="57C4199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191762F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313D84A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20163D4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103A95E2"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5B5C7F7E"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3294A996" w14:textId="2B46EF71"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chồi 2</w:t>
            </w:r>
          </w:p>
        </w:tc>
      </w:tr>
      <w:tr w:rsidR="00DC66B4" w:rsidRPr="00DC66B4" w14:paraId="5EECA4EB" w14:textId="77777777" w:rsidTr="00E0096E">
        <w:trPr>
          <w:trHeight w:val="600"/>
        </w:trPr>
        <w:tc>
          <w:tcPr>
            <w:tcW w:w="534" w:type="dxa"/>
            <w:shd w:val="clear" w:color="000000" w:fill="FFFFFF"/>
            <w:noWrap/>
            <w:vAlign w:val="center"/>
            <w:hideMark/>
          </w:tcPr>
          <w:p w14:paraId="43D6643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12</w:t>
            </w:r>
          </w:p>
        </w:tc>
        <w:tc>
          <w:tcPr>
            <w:tcW w:w="2018" w:type="dxa"/>
            <w:shd w:val="clear" w:color="000000" w:fill="FFFFFF"/>
            <w:noWrap/>
            <w:vAlign w:val="center"/>
            <w:hideMark/>
          </w:tcPr>
          <w:p w14:paraId="12CEC029"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Thoa</w:t>
            </w:r>
          </w:p>
        </w:tc>
        <w:tc>
          <w:tcPr>
            <w:tcW w:w="534" w:type="dxa"/>
            <w:shd w:val="clear" w:color="000000" w:fill="FFFFFF"/>
            <w:noWrap/>
            <w:vAlign w:val="center"/>
            <w:hideMark/>
          </w:tcPr>
          <w:p w14:paraId="20AEB14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68D29B3F" w14:textId="6B52AFDF"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19/3/1986</w:t>
            </w:r>
          </w:p>
        </w:tc>
        <w:tc>
          <w:tcPr>
            <w:tcW w:w="1017" w:type="dxa"/>
            <w:shd w:val="clear" w:color="000000" w:fill="FFFFFF"/>
            <w:vAlign w:val="center"/>
            <w:hideMark/>
          </w:tcPr>
          <w:p w14:paraId="729AA62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31E570C6"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4A243BC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6B158DE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34F14CCE"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281C40B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Dạy lớp mầm 1</w:t>
            </w:r>
          </w:p>
        </w:tc>
      </w:tr>
      <w:tr w:rsidR="00DC66B4" w:rsidRPr="00DC66B4" w14:paraId="18F0C209" w14:textId="77777777" w:rsidTr="00E0096E">
        <w:trPr>
          <w:trHeight w:val="600"/>
        </w:trPr>
        <w:tc>
          <w:tcPr>
            <w:tcW w:w="534" w:type="dxa"/>
            <w:shd w:val="clear" w:color="000000" w:fill="FFFFFF"/>
            <w:noWrap/>
            <w:vAlign w:val="center"/>
            <w:hideMark/>
          </w:tcPr>
          <w:p w14:paraId="377FBACA"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13</w:t>
            </w:r>
          </w:p>
        </w:tc>
        <w:tc>
          <w:tcPr>
            <w:tcW w:w="2018" w:type="dxa"/>
            <w:shd w:val="clear" w:color="000000" w:fill="FFFFFF"/>
            <w:noWrap/>
            <w:vAlign w:val="center"/>
            <w:hideMark/>
          </w:tcPr>
          <w:p w14:paraId="3A2DB50B"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Phạm Thị Hoa</w:t>
            </w:r>
          </w:p>
        </w:tc>
        <w:tc>
          <w:tcPr>
            <w:tcW w:w="534" w:type="dxa"/>
            <w:shd w:val="clear" w:color="000000" w:fill="FFFFFF"/>
            <w:noWrap/>
            <w:vAlign w:val="center"/>
            <w:hideMark/>
          </w:tcPr>
          <w:p w14:paraId="068742C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0E19E00E" w14:textId="1EF0FFF3"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w:t>
            </w: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1/1985</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11B5340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6F9AD50D"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21EC370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7E06EEC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6B02A107"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5EE882DA"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Dạy lớp mầm 1</w:t>
            </w:r>
          </w:p>
        </w:tc>
      </w:tr>
      <w:tr w:rsidR="00DC66B4" w:rsidRPr="00DC66B4" w14:paraId="59643F57" w14:textId="77777777" w:rsidTr="00E0096E">
        <w:trPr>
          <w:trHeight w:val="600"/>
        </w:trPr>
        <w:tc>
          <w:tcPr>
            <w:tcW w:w="534" w:type="dxa"/>
            <w:shd w:val="clear" w:color="000000" w:fill="FFFFFF"/>
            <w:noWrap/>
            <w:vAlign w:val="center"/>
            <w:hideMark/>
          </w:tcPr>
          <w:p w14:paraId="675088C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14</w:t>
            </w:r>
          </w:p>
        </w:tc>
        <w:tc>
          <w:tcPr>
            <w:tcW w:w="2018" w:type="dxa"/>
            <w:shd w:val="clear" w:color="000000" w:fill="FFFFFF"/>
            <w:noWrap/>
            <w:vAlign w:val="center"/>
            <w:hideMark/>
          </w:tcPr>
          <w:p w14:paraId="179BBB92"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Huệ</w:t>
            </w:r>
          </w:p>
        </w:tc>
        <w:tc>
          <w:tcPr>
            <w:tcW w:w="534" w:type="dxa"/>
            <w:shd w:val="clear" w:color="000000" w:fill="FFFFFF"/>
            <w:noWrap/>
            <w:vAlign w:val="center"/>
            <w:hideMark/>
          </w:tcPr>
          <w:p w14:paraId="4C7786E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207E8ACF" w14:textId="1E97C2DA"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8/12/1983</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319FE09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5D78064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TC-HC</w:t>
            </w:r>
          </w:p>
        </w:tc>
        <w:tc>
          <w:tcPr>
            <w:tcW w:w="816" w:type="dxa"/>
            <w:shd w:val="clear" w:color="000000" w:fill="FFFFFF"/>
            <w:noWrap/>
            <w:vAlign w:val="center"/>
            <w:hideMark/>
          </w:tcPr>
          <w:p w14:paraId="6096A51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0E47690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6493E71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BDQLGD</w:t>
            </w:r>
          </w:p>
        </w:tc>
        <w:tc>
          <w:tcPr>
            <w:tcW w:w="1494" w:type="dxa"/>
            <w:shd w:val="clear" w:color="000000" w:fill="FFFFFF"/>
            <w:vAlign w:val="center"/>
            <w:hideMark/>
          </w:tcPr>
          <w:p w14:paraId="191518C7" w14:textId="390A4AFD" w:rsidR="00F44408" w:rsidRPr="00DC66B4" w:rsidRDefault="007B45F5"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Tổ trưởng- </w:t>
            </w:r>
            <w:r w:rsidR="00F44408" w:rsidRPr="00DC66B4">
              <w:rPr>
                <w:rFonts w:ascii="Times New Roman" w:eastAsia="Times New Roman" w:hAnsi="Times New Roman"/>
                <w:sz w:val="24"/>
                <w:szCs w:val="24"/>
              </w:rPr>
              <w:t>Dạy lớp mầm 2</w:t>
            </w:r>
          </w:p>
        </w:tc>
      </w:tr>
      <w:tr w:rsidR="00DC66B4" w:rsidRPr="00DC66B4" w14:paraId="74E6AECB" w14:textId="77777777" w:rsidTr="00E0096E">
        <w:trPr>
          <w:trHeight w:val="600"/>
        </w:trPr>
        <w:tc>
          <w:tcPr>
            <w:tcW w:w="534" w:type="dxa"/>
            <w:shd w:val="clear" w:color="000000" w:fill="FFFFFF"/>
            <w:noWrap/>
            <w:vAlign w:val="center"/>
            <w:hideMark/>
          </w:tcPr>
          <w:p w14:paraId="75DEDD8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15</w:t>
            </w:r>
          </w:p>
        </w:tc>
        <w:tc>
          <w:tcPr>
            <w:tcW w:w="2018" w:type="dxa"/>
            <w:shd w:val="clear" w:color="000000" w:fill="FFFFFF"/>
            <w:noWrap/>
            <w:vAlign w:val="center"/>
            <w:hideMark/>
          </w:tcPr>
          <w:p w14:paraId="01E52D42"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Thu Hiền</w:t>
            </w:r>
          </w:p>
        </w:tc>
        <w:tc>
          <w:tcPr>
            <w:tcW w:w="534" w:type="dxa"/>
            <w:shd w:val="clear" w:color="000000" w:fill="FFFFFF"/>
            <w:noWrap/>
            <w:vAlign w:val="center"/>
            <w:hideMark/>
          </w:tcPr>
          <w:p w14:paraId="5005ECD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0E5C6A07" w14:textId="3F1AFA2A"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2/5/1988</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0A5C383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0EE4FC6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01B4E42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13A0632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0B080273"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4D5299E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Dạy lớp mầm 2</w:t>
            </w:r>
          </w:p>
        </w:tc>
      </w:tr>
      <w:tr w:rsidR="00DC66B4" w:rsidRPr="00DC66B4" w14:paraId="630975B3" w14:textId="77777777" w:rsidTr="00E0096E">
        <w:trPr>
          <w:trHeight w:val="600"/>
        </w:trPr>
        <w:tc>
          <w:tcPr>
            <w:tcW w:w="534" w:type="dxa"/>
            <w:shd w:val="clear" w:color="000000" w:fill="FFFFFF"/>
            <w:noWrap/>
            <w:vAlign w:val="center"/>
            <w:hideMark/>
          </w:tcPr>
          <w:p w14:paraId="50CCA25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16</w:t>
            </w:r>
          </w:p>
        </w:tc>
        <w:tc>
          <w:tcPr>
            <w:tcW w:w="2018" w:type="dxa"/>
            <w:shd w:val="clear" w:color="000000" w:fill="FFFFFF"/>
            <w:noWrap/>
            <w:vAlign w:val="center"/>
            <w:hideMark/>
          </w:tcPr>
          <w:p w14:paraId="557C184D"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Trần Thị Thanh Hương</w:t>
            </w:r>
          </w:p>
        </w:tc>
        <w:tc>
          <w:tcPr>
            <w:tcW w:w="534" w:type="dxa"/>
            <w:shd w:val="clear" w:color="000000" w:fill="FFFFFF"/>
            <w:noWrap/>
            <w:vAlign w:val="center"/>
            <w:hideMark/>
          </w:tcPr>
          <w:p w14:paraId="14BD2D2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3878CE5C" w14:textId="45268D0C"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21/</w:t>
            </w:r>
            <w:r w:rsidR="00DC66B4" w:rsidRPr="00DC66B4">
              <w:rPr>
                <w:rFonts w:ascii="Times New Roman" w:eastAsia="Times New Roman" w:hAnsi="Times New Roman"/>
                <w:sz w:val="24"/>
                <w:szCs w:val="24"/>
              </w:rPr>
              <w:t>0</w:t>
            </w:r>
            <w:r w:rsidRPr="00DC66B4">
              <w:rPr>
                <w:rFonts w:ascii="Times New Roman" w:eastAsia="Times New Roman" w:hAnsi="Times New Roman"/>
                <w:sz w:val="24"/>
                <w:szCs w:val="24"/>
              </w:rPr>
              <w:t>2/1990</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0D917FE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21E5A581"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020B09C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7C81D3F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1BAD233E"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5C2DC5C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Dạy lớp mầm 2</w:t>
            </w:r>
          </w:p>
        </w:tc>
      </w:tr>
      <w:tr w:rsidR="00DC66B4" w:rsidRPr="00DC66B4" w14:paraId="5A9FA1CD" w14:textId="77777777" w:rsidTr="00E0096E">
        <w:trPr>
          <w:trHeight w:val="600"/>
        </w:trPr>
        <w:tc>
          <w:tcPr>
            <w:tcW w:w="534" w:type="dxa"/>
            <w:shd w:val="clear" w:color="000000" w:fill="FFFFFF"/>
            <w:noWrap/>
            <w:vAlign w:val="center"/>
            <w:hideMark/>
          </w:tcPr>
          <w:p w14:paraId="7CF5516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17</w:t>
            </w:r>
          </w:p>
        </w:tc>
        <w:tc>
          <w:tcPr>
            <w:tcW w:w="2018" w:type="dxa"/>
            <w:shd w:val="clear" w:color="000000" w:fill="FFFFFF"/>
            <w:noWrap/>
            <w:vAlign w:val="center"/>
            <w:hideMark/>
          </w:tcPr>
          <w:p w14:paraId="6A3FF204"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Trần Giang Guyền</w:t>
            </w:r>
          </w:p>
        </w:tc>
        <w:tc>
          <w:tcPr>
            <w:tcW w:w="534" w:type="dxa"/>
            <w:shd w:val="clear" w:color="000000" w:fill="FFFFFF"/>
            <w:noWrap/>
            <w:vAlign w:val="center"/>
            <w:hideMark/>
          </w:tcPr>
          <w:p w14:paraId="3234865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2413110D" w14:textId="08FBF65A"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7/1/1986</w:t>
            </w:r>
          </w:p>
        </w:tc>
        <w:tc>
          <w:tcPr>
            <w:tcW w:w="1017" w:type="dxa"/>
            <w:shd w:val="clear" w:color="000000" w:fill="FFFFFF"/>
            <w:vAlign w:val="center"/>
            <w:hideMark/>
          </w:tcPr>
          <w:p w14:paraId="0A81D7D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3242552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TC-HC</w:t>
            </w:r>
          </w:p>
        </w:tc>
        <w:tc>
          <w:tcPr>
            <w:tcW w:w="816" w:type="dxa"/>
            <w:shd w:val="clear" w:color="000000" w:fill="FFFFFF"/>
            <w:noWrap/>
            <w:vAlign w:val="center"/>
            <w:hideMark/>
          </w:tcPr>
          <w:p w14:paraId="35CAAC2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3B3AA02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531F693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BDQLGD</w:t>
            </w:r>
          </w:p>
        </w:tc>
        <w:tc>
          <w:tcPr>
            <w:tcW w:w="1494" w:type="dxa"/>
            <w:shd w:val="clear" w:color="000000" w:fill="FFFFFF"/>
            <w:vAlign w:val="center"/>
            <w:hideMark/>
          </w:tcPr>
          <w:p w14:paraId="4C321640"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7714236A" w14:textId="7DD0BEBB"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NT 1A</w:t>
            </w:r>
          </w:p>
        </w:tc>
      </w:tr>
      <w:tr w:rsidR="00DC66B4" w:rsidRPr="00DC66B4" w14:paraId="3091D3EE" w14:textId="77777777" w:rsidTr="00E0096E">
        <w:trPr>
          <w:trHeight w:val="600"/>
        </w:trPr>
        <w:tc>
          <w:tcPr>
            <w:tcW w:w="534" w:type="dxa"/>
            <w:shd w:val="clear" w:color="000000" w:fill="FFFFFF"/>
            <w:noWrap/>
            <w:vAlign w:val="center"/>
            <w:hideMark/>
          </w:tcPr>
          <w:p w14:paraId="390F1EE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18</w:t>
            </w:r>
          </w:p>
        </w:tc>
        <w:tc>
          <w:tcPr>
            <w:tcW w:w="2018" w:type="dxa"/>
            <w:shd w:val="clear" w:color="000000" w:fill="FFFFFF"/>
            <w:noWrap/>
            <w:vAlign w:val="center"/>
            <w:hideMark/>
          </w:tcPr>
          <w:p w14:paraId="142126D6"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Tiến Quân</w:t>
            </w:r>
          </w:p>
        </w:tc>
        <w:tc>
          <w:tcPr>
            <w:tcW w:w="534" w:type="dxa"/>
            <w:shd w:val="clear" w:color="000000" w:fill="FFFFFF"/>
            <w:noWrap/>
            <w:vAlign w:val="center"/>
            <w:hideMark/>
          </w:tcPr>
          <w:p w14:paraId="56DBABF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44603257" w14:textId="72FDE198"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26/</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2/1986</w:t>
            </w:r>
          </w:p>
        </w:tc>
        <w:tc>
          <w:tcPr>
            <w:tcW w:w="1017" w:type="dxa"/>
            <w:shd w:val="clear" w:color="000000" w:fill="FFFFFF"/>
            <w:vAlign w:val="center"/>
            <w:hideMark/>
          </w:tcPr>
          <w:p w14:paraId="3977FBC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vAlign w:val="center"/>
            <w:hideMark/>
          </w:tcPr>
          <w:p w14:paraId="4B023E9B"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3028A73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22A29EFA"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53B99BA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125263F1"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Tổ trưởng-Dạy lớp </w:t>
            </w:r>
          </w:p>
          <w:p w14:paraId="129671A0" w14:textId="1948A0ED"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NT 1A</w:t>
            </w:r>
          </w:p>
        </w:tc>
      </w:tr>
      <w:tr w:rsidR="00DC66B4" w:rsidRPr="00DC66B4" w14:paraId="47470366" w14:textId="77777777" w:rsidTr="00E0096E">
        <w:trPr>
          <w:trHeight w:val="600"/>
        </w:trPr>
        <w:tc>
          <w:tcPr>
            <w:tcW w:w="534" w:type="dxa"/>
            <w:shd w:val="clear" w:color="000000" w:fill="FFFFFF"/>
            <w:noWrap/>
            <w:vAlign w:val="center"/>
            <w:hideMark/>
          </w:tcPr>
          <w:p w14:paraId="657C0BE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19</w:t>
            </w:r>
          </w:p>
        </w:tc>
        <w:tc>
          <w:tcPr>
            <w:tcW w:w="2018" w:type="dxa"/>
            <w:shd w:val="clear" w:color="000000" w:fill="FFFFFF"/>
            <w:noWrap/>
            <w:vAlign w:val="center"/>
            <w:hideMark/>
          </w:tcPr>
          <w:p w14:paraId="62E190D5"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Phạm Thị Duyền</w:t>
            </w:r>
          </w:p>
        </w:tc>
        <w:tc>
          <w:tcPr>
            <w:tcW w:w="534" w:type="dxa"/>
            <w:shd w:val="clear" w:color="000000" w:fill="FFFFFF"/>
            <w:noWrap/>
            <w:vAlign w:val="center"/>
            <w:hideMark/>
          </w:tcPr>
          <w:p w14:paraId="027E152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39FDF725" w14:textId="5BCBAF91"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4/</w:t>
            </w: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1/1984</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5EFF23F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ĐHSP GDMN</w:t>
            </w:r>
          </w:p>
        </w:tc>
        <w:tc>
          <w:tcPr>
            <w:tcW w:w="911" w:type="dxa"/>
            <w:shd w:val="clear" w:color="000000" w:fill="FFFFFF"/>
            <w:noWrap/>
            <w:vAlign w:val="center"/>
            <w:hideMark/>
          </w:tcPr>
          <w:p w14:paraId="7D132C7E"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639ECA5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5DC5737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7AEAE8AD"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556B87E1"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20ED3640" w14:textId="3E015D78"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NT 1B</w:t>
            </w:r>
          </w:p>
        </w:tc>
      </w:tr>
      <w:tr w:rsidR="00DC66B4" w:rsidRPr="00DC66B4" w14:paraId="43B33F12" w14:textId="77777777" w:rsidTr="00E0096E">
        <w:trPr>
          <w:trHeight w:val="600"/>
        </w:trPr>
        <w:tc>
          <w:tcPr>
            <w:tcW w:w="534" w:type="dxa"/>
            <w:shd w:val="clear" w:color="000000" w:fill="FFFFFF"/>
            <w:noWrap/>
            <w:vAlign w:val="center"/>
            <w:hideMark/>
          </w:tcPr>
          <w:p w14:paraId="0A5A4B3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20</w:t>
            </w:r>
          </w:p>
        </w:tc>
        <w:tc>
          <w:tcPr>
            <w:tcW w:w="2018" w:type="dxa"/>
            <w:shd w:val="clear" w:color="000000" w:fill="FFFFFF"/>
            <w:noWrap/>
            <w:vAlign w:val="center"/>
            <w:hideMark/>
          </w:tcPr>
          <w:p w14:paraId="4503D9FD"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Lương Thị Hồng</w:t>
            </w:r>
          </w:p>
        </w:tc>
        <w:tc>
          <w:tcPr>
            <w:tcW w:w="534" w:type="dxa"/>
            <w:shd w:val="clear" w:color="000000" w:fill="FFFFFF"/>
            <w:noWrap/>
            <w:vAlign w:val="center"/>
            <w:hideMark/>
          </w:tcPr>
          <w:p w14:paraId="3FCE9F6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74C6A3E9" w14:textId="1EECCBED"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9/</w:t>
            </w: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2/1980</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038B0BE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CĐSP GDMN</w:t>
            </w:r>
          </w:p>
        </w:tc>
        <w:tc>
          <w:tcPr>
            <w:tcW w:w="911" w:type="dxa"/>
            <w:shd w:val="clear" w:color="000000" w:fill="FFFFFF"/>
            <w:noWrap/>
            <w:vAlign w:val="center"/>
            <w:hideMark/>
          </w:tcPr>
          <w:p w14:paraId="0854198D"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1D64E30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640" w:type="dxa"/>
            <w:shd w:val="clear" w:color="000000" w:fill="FFFFFF"/>
            <w:noWrap/>
            <w:vAlign w:val="center"/>
            <w:hideMark/>
          </w:tcPr>
          <w:p w14:paraId="4266753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6FAB6125"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DB042DA"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Dạy lớp </w:t>
            </w:r>
          </w:p>
          <w:p w14:paraId="1CBAC20D" w14:textId="7C240A68"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NT 1B</w:t>
            </w:r>
          </w:p>
        </w:tc>
      </w:tr>
      <w:tr w:rsidR="00DC66B4" w:rsidRPr="00DC66B4" w14:paraId="126BC9CF" w14:textId="77777777" w:rsidTr="00E0096E">
        <w:trPr>
          <w:trHeight w:val="345"/>
        </w:trPr>
        <w:tc>
          <w:tcPr>
            <w:tcW w:w="534" w:type="dxa"/>
            <w:shd w:val="clear" w:color="000000" w:fill="FFFFFF"/>
            <w:noWrap/>
            <w:vAlign w:val="center"/>
            <w:hideMark/>
          </w:tcPr>
          <w:p w14:paraId="4E8760E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21</w:t>
            </w:r>
          </w:p>
        </w:tc>
        <w:tc>
          <w:tcPr>
            <w:tcW w:w="2018" w:type="dxa"/>
            <w:shd w:val="clear" w:color="000000" w:fill="FFFFFF"/>
            <w:noWrap/>
            <w:vAlign w:val="center"/>
            <w:hideMark/>
          </w:tcPr>
          <w:p w14:paraId="3A9DE6DF"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Đinh Thị Thúy</w:t>
            </w:r>
          </w:p>
        </w:tc>
        <w:tc>
          <w:tcPr>
            <w:tcW w:w="534" w:type="dxa"/>
            <w:shd w:val="clear" w:color="000000" w:fill="FFFFFF"/>
            <w:noWrap/>
            <w:vAlign w:val="center"/>
            <w:hideMark/>
          </w:tcPr>
          <w:p w14:paraId="56AEC82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0A40B95D" w14:textId="0E535455"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23/12/1979</w:t>
            </w:r>
          </w:p>
        </w:tc>
        <w:tc>
          <w:tcPr>
            <w:tcW w:w="1017" w:type="dxa"/>
            <w:shd w:val="clear" w:color="000000" w:fill="FFFFFF"/>
            <w:vAlign w:val="center"/>
            <w:hideMark/>
          </w:tcPr>
          <w:p w14:paraId="7013E5A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TC YT</w:t>
            </w:r>
          </w:p>
        </w:tc>
        <w:tc>
          <w:tcPr>
            <w:tcW w:w="911" w:type="dxa"/>
            <w:shd w:val="clear" w:color="000000" w:fill="FFFFFF"/>
            <w:noWrap/>
            <w:vAlign w:val="center"/>
            <w:hideMark/>
          </w:tcPr>
          <w:p w14:paraId="465EDCDD"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404BDAF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A</w:t>
            </w:r>
          </w:p>
        </w:tc>
        <w:tc>
          <w:tcPr>
            <w:tcW w:w="640" w:type="dxa"/>
            <w:shd w:val="clear" w:color="000000" w:fill="FFFFFF"/>
            <w:noWrap/>
            <w:vAlign w:val="center"/>
            <w:hideMark/>
          </w:tcPr>
          <w:p w14:paraId="391CC11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A</w:t>
            </w:r>
          </w:p>
        </w:tc>
        <w:tc>
          <w:tcPr>
            <w:tcW w:w="1216" w:type="dxa"/>
            <w:shd w:val="clear" w:color="000000" w:fill="FFFFFF"/>
            <w:noWrap/>
            <w:vAlign w:val="center"/>
            <w:hideMark/>
          </w:tcPr>
          <w:p w14:paraId="1F27D357"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05A8257" w14:textId="77777777" w:rsidR="00DF5A0D"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T</w:t>
            </w:r>
            <w:r w:rsidR="007B45F5" w:rsidRPr="00DC66B4">
              <w:rPr>
                <w:rFonts w:ascii="Times New Roman" w:eastAsia="Times New Roman" w:hAnsi="Times New Roman"/>
                <w:sz w:val="24"/>
                <w:szCs w:val="24"/>
              </w:rPr>
              <w:t>ổ trưởng</w:t>
            </w:r>
            <w:r w:rsidRPr="00DC66B4">
              <w:rPr>
                <w:rFonts w:ascii="Times New Roman" w:eastAsia="Times New Roman" w:hAnsi="Times New Roman"/>
                <w:sz w:val="24"/>
                <w:szCs w:val="24"/>
              </w:rPr>
              <w:t>-</w:t>
            </w:r>
          </w:p>
          <w:p w14:paraId="55E3777D" w14:textId="388C7B14"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Y tế</w:t>
            </w:r>
          </w:p>
        </w:tc>
      </w:tr>
      <w:tr w:rsidR="00DC66B4" w:rsidRPr="00DC66B4" w14:paraId="602C3839" w14:textId="77777777" w:rsidTr="00E0096E">
        <w:trPr>
          <w:trHeight w:val="345"/>
        </w:trPr>
        <w:tc>
          <w:tcPr>
            <w:tcW w:w="534" w:type="dxa"/>
            <w:shd w:val="clear" w:color="000000" w:fill="FFFFFF"/>
            <w:noWrap/>
            <w:vAlign w:val="center"/>
            <w:hideMark/>
          </w:tcPr>
          <w:p w14:paraId="4C29C40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22</w:t>
            </w:r>
          </w:p>
        </w:tc>
        <w:tc>
          <w:tcPr>
            <w:tcW w:w="2018" w:type="dxa"/>
            <w:shd w:val="clear" w:color="000000" w:fill="FFFFFF"/>
            <w:noWrap/>
            <w:vAlign w:val="center"/>
            <w:hideMark/>
          </w:tcPr>
          <w:p w14:paraId="7952BC86"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Huỳnh Thị  Hồng Nhung</w:t>
            </w:r>
          </w:p>
        </w:tc>
        <w:tc>
          <w:tcPr>
            <w:tcW w:w="534" w:type="dxa"/>
            <w:shd w:val="clear" w:color="000000" w:fill="FFFFFF"/>
            <w:noWrap/>
            <w:vAlign w:val="center"/>
            <w:hideMark/>
          </w:tcPr>
          <w:p w14:paraId="76175B6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791AB95C" w14:textId="7D5808A1"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2/9/1991</w:t>
            </w:r>
          </w:p>
        </w:tc>
        <w:tc>
          <w:tcPr>
            <w:tcW w:w="1017" w:type="dxa"/>
            <w:shd w:val="clear" w:color="000000" w:fill="FFFFFF"/>
            <w:vAlign w:val="center"/>
            <w:hideMark/>
          </w:tcPr>
          <w:p w14:paraId="1146061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ĐHKT</w:t>
            </w:r>
          </w:p>
        </w:tc>
        <w:tc>
          <w:tcPr>
            <w:tcW w:w="911" w:type="dxa"/>
            <w:shd w:val="clear" w:color="000000" w:fill="FFFFFF"/>
            <w:noWrap/>
            <w:vAlign w:val="center"/>
            <w:hideMark/>
          </w:tcPr>
          <w:p w14:paraId="466584F0"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3FA9D57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B1</w:t>
            </w:r>
          </w:p>
        </w:tc>
        <w:tc>
          <w:tcPr>
            <w:tcW w:w="640" w:type="dxa"/>
            <w:shd w:val="clear" w:color="000000" w:fill="FFFFFF"/>
            <w:noWrap/>
            <w:vAlign w:val="center"/>
            <w:hideMark/>
          </w:tcPr>
          <w:p w14:paraId="716DF2E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w:t>
            </w:r>
          </w:p>
        </w:tc>
        <w:tc>
          <w:tcPr>
            <w:tcW w:w="1216" w:type="dxa"/>
            <w:shd w:val="clear" w:color="000000" w:fill="FFFFFF"/>
            <w:noWrap/>
            <w:vAlign w:val="center"/>
            <w:hideMark/>
          </w:tcPr>
          <w:p w14:paraId="220C006D"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4179292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Kế toán</w:t>
            </w:r>
          </w:p>
        </w:tc>
      </w:tr>
      <w:tr w:rsidR="00DC66B4" w:rsidRPr="00DC66B4" w14:paraId="543A9A4B" w14:textId="77777777" w:rsidTr="00E0096E">
        <w:trPr>
          <w:trHeight w:val="345"/>
        </w:trPr>
        <w:tc>
          <w:tcPr>
            <w:tcW w:w="534" w:type="dxa"/>
            <w:shd w:val="clear" w:color="000000" w:fill="FFFFFF"/>
            <w:noWrap/>
            <w:vAlign w:val="center"/>
            <w:hideMark/>
          </w:tcPr>
          <w:p w14:paraId="1B75BD0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23</w:t>
            </w:r>
          </w:p>
        </w:tc>
        <w:tc>
          <w:tcPr>
            <w:tcW w:w="2018" w:type="dxa"/>
            <w:shd w:val="clear" w:color="000000" w:fill="FFFFFF"/>
            <w:noWrap/>
            <w:vAlign w:val="center"/>
            <w:hideMark/>
          </w:tcPr>
          <w:p w14:paraId="0EE057C2"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Phạm Thị Bé Tím</w:t>
            </w:r>
          </w:p>
        </w:tc>
        <w:tc>
          <w:tcPr>
            <w:tcW w:w="534" w:type="dxa"/>
            <w:shd w:val="clear" w:color="000000" w:fill="FFFFFF"/>
            <w:noWrap/>
            <w:vAlign w:val="center"/>
            <w:hideMark/>
          </w:tcPr>
          <w:p w14:paraId="4F936E2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65F52B8D" w14:textId="57E65D04"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w:t>
            </w:r>
            <w:r w:rsidR="00DC66B4"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1/1972</w:t>
            </w:r>
          </w:p>
        </w:tc>
        <w:tc>
          <w:tcPr>
            <w:tcW w:w="1017" w:type="dxa"/>
            <w:shd w:val="clear" w:color="000000" w:fill="FFFFFF"/>
            <w:vAlign w:val="center"/>
            <w:hideMark/>
          </w:tcPr>
          <w:p w14:paraId="09949D36"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255FE40E"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6ABCB2D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6425E66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1D05DB43"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4B94FE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Phục vụ</w:t>
            </w:r>
          </w:p>
        </w:tc>
      </w:tr>
      <w:tr w:rsidR="00DC66B4" w:rsidRPr="00DC66B4" w14:paraId="7FBDDBC5" w14:textId="77777777" w:rsidTr="00E0096E">
        <w:trPr>
          <w:trHeight w:val="345"/>
        </w:trPr>
        <w:tc>
          <w:tcPr>
            <w:tcW w:w="534" w:type="dxa"/>
            <w:shd w:val="clear" w:color="000000" w:fill="FFFFFF"/>
            <w:noWrap/>
            <w:vAlign w:val="center"/>
            <w:hideMark/>
          </w:tcPr>
          <w:p w14:paraId="673E1F7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24</w:t>
            </w:r>
          </w:p>
        </w:tc>
        <w:tc>
          <w:tcPr>
            <w:tcW w:w="2018" w:type="dxa"/>
            <w:shd w:val="clear" w:color="000000" w:fill="FFFFFF"/>
            <w:noWrap/>
            <w:vAlign w:val="center"/>
            <w:hideMark/>
          </w:tcPr>
          <w:p w14:paraId="554ADBFF"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Thị Giang</w:t>
            </w:r>
          </w:p>
        </w:tc>
        <w:tc>
          <w:tcPr>
            <w:tcW w:w="534" w:type="dxa"/>
            <w:shd w:val="clear" w:color="000000" w:fill="FFFFFF"/>
            <w:noWrap/>
            <w:vAlign w:val="center"/>
            <w:hideMark/>
          </w:tcPr>
          <w:p w14:paraId="33E69A7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30C045A9" w14:textId="3B8B4536"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7/3/1977</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5B3D1EF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52DAAB66"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29EE399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3323AE3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7ADF70C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68F7A690" w14:textId="710D67A1" w:rsidR="00F44408" w:rsidRPr="00DC66B4" w:rsidRDefault="007B45F5"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xml:space="preserve">Tổ trưởng- </w:t>
            </w:r>
            <w:r w:rsidR="00F44408" w:rsidRPr="00DC66B4">
              <w:rPr>
                <w:rFonts w:ascii="Times New Roman" w:eastAsia="Times New Roman" w:hAnsi="Times New Roman"/>
                <w:sz w:val="24"/>
                <w:szCs w:val="24"/>
              </w:rPr>
              <w:t>Cấp dưỡng</w:t>
            </w:r>
          </w:p>
        </w:tc>
      </w:tr>
      <w:tr w:rsidR="00DC66B4" w:rsidRPr="00DC66B4" w14:paraId="0FBD6FC5" w14:textId="77777777" w:rsidTr="00E0096E">
        <w:trPr>
          <w:trHeight w:val="345"/>
        </w:trPr>
        <w:tc>
          <w:tcPr>
            <w:tcW w:w="534" w:type="dxa"/>
            <w:shd w:val="clear" w:color="000000" w:fill="FFFFFF"/>
            <w:noWrap/>
            <w:vAlign w:val="center"/>
            <w:hideMark/>
          </w:tcPr>
          <w:p w14:paraId="31A4FF44"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25</w:t>
            </w:r>
          </w:p>
        </w:tc>
        <w:tc>
          <w:tcPr>
            <w:tcW w:w="2018" w:type="dxa"/>
            <w:shd w:val="clear" w:color="000000" w:fill="FFFFFF"/>
            <w:noWrap/>
            <w:vAlign w:val="center"/>
            <w:hideMark/>
          </w:tcPr>
          <w:p w14:paraId="21E1A05B"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Trần Thị Hằng</w:t>
            </w:r>
          </w:p>
        </w:tc>
        <w:tc>
          <w:tcPr>
            <w:tcW w:w="534" w:type="dxa"/>
            <w:shd w:val="clear" w:color="000000" w:fill="FFFFFF"/>
            <w:noWrap/>
            <w:vAlign w:val="center"/>
            <w:hideMark/>
          </w:tcPr>
          <w:p w14:paraId="67D195ED"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6E71A140" w14:textId="4B6028CA"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10/5/1982</w:t>
            </w:r>
          </w:p>
        </w:tc>
        <w:tc>
          <w:tcPr>
            <w:tcW w:w="1017" w:type="dxa"/>
            <w:shd w:val="clear" w:color="000000" w:fill="FFFFFF"/>
            <w:vAlign w:val="center"/>
            <w:hideMark/>
          </w:tcPr>
          <w:p w14:paraId="184413A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06B1D93D"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6FE7B32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26D0CFA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33BA6C6B"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11DE144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Cấp dưỡng</w:t>
            </w:r>
          </w:p>
        </w:tc>
      </w:tr>
      <w:tr w:rsidR="00DC66B4" w:rsidRPr="00DC66B4" w14:paraId="5BB85F94" w14:textId="77777777" w:rsidTr="00E0096E">
        <w:trPr>
          <w:trHeight w:val="345"/>
        </w:trPr>
        <w:tc>
          <w:tcPr>
            <w:tcW w:w="534" w:type="dxa"/>
            <w:shd w:val="clear" w:color="000000" w:fill="FFFFFF"/>
            <w:noWrap/>
            <w:vAlign w:val="center"/>
            <w:hideMark/>
          </w:tcPr>
          <w:p w14:paraId="717588F8"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26</w:t>
            </w:r>
          </w:p>
        </w:tc>
        <w:tc>
          <w:tcPr>
            <w:tcW w:w="2018" w:type="dxa"/>
            <w:shd w:val="clear" w:color="000000" w:fill="FFFFFF"/>
            <w:noWrap/>
            <w:vAlign w:val="center"/>
            <w:hideMark/>
          </w:tcPr>
          <w:p w14:paraId="451478F8"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Lê Thị Tuyết Nhung</w:t>
            </w:r>
          </w:p>
        </w:tc>
        <w:tc>
          <w:tcPr>
            <w:tcW w:w="534" w:type="dxa"/>
            <w:shd w:val="clear" w:color="000000" w:fill="FFFFFF"/>
            <w:noWrap/>
            <w:vAlign w:val="center"/>
            <w:hideMark/>
          </w:tcPr>
          <w:p w14:paraId="3D71AB12"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4CBC975F" w14:textId="1CC21040"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r w:rsidR="004C4144" w:rsidRPr="00DC66B4">
              <w:rPr>
                <w:rFonts w:ascii="Times New Roman" w:eastAsia="Times New Roman" w:hAnsi="Times New Roman"/>
                <w:sz w:val="24"/>
                <w:szCs w:val="24"/>
              </w:rPr>
              <w:t>16/9/1991</w:t>
            </w:r>
          </w:p>
        </w:tc>
        <w:tc>
          <w:tcPr>
            <w:tcW w:w="1017" w:type="dxa"/>
            <w:shd w:val="clear" w:color="000000" w:fill="FFFFFF"/>
            <w:vAlign w:val="center"/>
            <w:hideMark/>
          </w:tcPr>
          <w:p w14:paraId="7A07FC70"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1F6C483B"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181BB682"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7A35601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6CB4E591"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72D7CBF5"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Cấp dưỡng</w:t>
            </w:r>
          </w:p>
        </w:tc>
      </w:tr>
      <w:tr w:rsidR="00DC66B4" w:rsidRPr="00DC66B4" w14:paraId="53327333" w14:textId="77777777" w:rsidTr="00E0096E">
        <w:trPr>
          <w:trHeight w:val="345"/>
        </w:trPr>
        <w:tc>
          <w:tcPr>
            <w:tcW w:w="534" w:type="dxa"/>
            <w:shd w:val="clear" w:color="000000" w:fill="FFFFFF"/>
            <w:noWrap/>
            <w:vAlign w:val="center"/>
            <w:hideMark/>
          </w:tcPr>
          <w:p w14:paraId="4B37880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27</w:t>
            </w:r>
          </w:p>
        </w:tc>
        <w:tc>
          <w:tcPr>
            <w:tcW w:w="2018" w:type="dxa"/>
            <w:shd w:val="clear" w:color="000000" w:fill="FFFFFF"/>
            <w:noWrap/>
            <w:vAlign w:val="center"/>
            <w:hideMark/>
          </w:tcPr>
          <w:p w14:paraId="2C6B7261"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Trần Thị Tuyết</w:t>
            </w:r>
          </w:p>
        </w:tc>
        <w:tc>
          <w:tcPr>
            <w:tcW w:w="534" w:type="dxa"/>
            <w:shd w:val="clear" w:color="000000" w:fill="FFFFFF"/>
            <w:noWrap/>
            <w:vAlign w:val="center"/>
            <w:hideMark/>
          </w:tcPr>
          <w:p w14:paraId="310FBF4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442A61BC" w14:textId="68EAEB87" w:rsidR="00F44408" w:rsidRPr="00DC66B4" w:rsidRDefault="00DC66B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0</w:t>
            </w:r>
            <w:r w:rsidR="004C4144" w:rsidRPr="00DC66B4">
              <w:rPr>
                <w:rFonts w:ascii="Times New Roman" w:eastAsia="Times New Roman" w:hAnsi="Times New Roman"/>
                <w:sz w:val="24"/>
                <w:szCs w:val="24"/>
              </w:rPr>
              <w:t>8/4/1975</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28F439B2"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3C5637A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52A2FC21"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51AF69B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517832C7"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B40E23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Cấp dưỡng</w:t>
            </w:r>
          </w:p>
        </w:tc>
      </w:tr>
      <w:tr w:rsidR="00DC66B4" w:rsidRPr="00DC66B4" w14:paraId="2EE43620" w14:textId="77777777" w:rsidTr="00E0096E">
        <w:trPr>
          <w:trHeight w:val="345"/>
        </w:trPr>
        <w:tc>
          <w:tcPr>
            <w:tcW w:w="534" w:type="dxa"/>
            <w:shd w:val="clear" w:color="000000" w:fill="FFFFFF"/>
            <w:noWrap/>
            <w:vAlign w:val="center"/>
            <w:hideMark/>
          </w:tcPr>
          <w:p w14:paraId="517A5FF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28</w:t>
            </w:r>
          </w:p>
        </w:tc>
        <w:tc>
          <w:tcPr>
            <w:tcW w:w="2018" w:type="dxa"/>
            <w:shd w:val="clear" w:color="000000" w:fill="FFFFFF"/>
            <w:noWrap/>
            <w:vAlign w:val="center"/>
            <w:hideMark/>
          </w:tcPr>
          <w:p w14:paraId="5EC06AE8"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Đặng Thị Huệ</w:t>
            </w:r>
          </w:p>
        </w:tc>
        <w:tc>
          <w:tcPr>
            <w:tcW w:w="534" w:type="dxa"/>
            <w:shd w:val="clear" w:color="000000" w:fill="FFFFFF"/>
            <w:noWrap/>
            <w:vAlign w:val="center"/>
            <w:hideMark/>
          </w:tcPr>
          <w:p w14:paraId="16D240DE"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x</w:t>
            </w:r>
          </w:p>
        </w:tc>
        <w:tc>
          <w:tcPr>
            <w:tcW w:w="1310" w:type="dxa"/>
            <w:gridSpan w:val="2"/>
            <w:shd w:val="clear" w:color="000000" w:fill="FFFFFF"/>
            <w:noWrap/>
            <w:vAlign w:val="center"/>
            <w:hideMark/>
          </w:tcPr>
          <w:p w14:paraId="1B0F3E6C" w14:textId="4B8A9F88"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10/5/1984</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32DA6A6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0031FCD2"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18BCA54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181CABD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1EF86D24"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3B7FBF8C"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Cấp dưỡng</w:t>
            </w:r>
          </w:p>
        </w:tc>
      </w:tr>
      <w:tr w:rsidR="00DC66B4" w:rsidRPr="00DC66B4" w14:paraId="3DF3E157" w14:textId="77777777" w:rsidTr="00E0096E">
        <w:trPr>
          <w:trHeight w:val="345"/>
        </w:trPr>
        <w:tc>
          <w:tcPr>
            <w:tcW w:w="534" w:type="dxa"/>
            <w:shd w:val="clear" w:color="000000" w:fill="FFFFFF"/>
            <w:noWrap/>
            <w:vAlign w:val="center"/>
            <w:hideMark/>
          </w:tcPr>
          <w:p w14:paraId="03FD426B"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29</w:t>
            </w:r>
          </w:p>
        </w:tc>
        <w:tc>
          <w:tcPr>
            <w:tcW w:w="2018" w:type="dxa"/>
            <w:shd w:val="clear" w:color="000000" w:fill="FFFFFF"/>
            <w:noWrap/>
            <w:vAlign w:val="center"/>
            <w:hideMark/>
          </w:tcPr>
          <w:p w14:paraId="25E9BFB7"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Đỗ Hoàng</w:t>
            </w:r>
          </w:p>
        </w:tc>
        <w:tc>
          <w:tcPr>
            <w:tcW w:w="534" w:type="dxa"/>
            <w:shd w:val="clear" w:color="000000" w:fill="FFFFFF"/>
            <w:noWrap/>
            <w:vAlign w:val="center"/>
            <w:hideMark/>
          </w:tcPr>
          <w:p w14:paraId="136C95D7"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310" w:type="dxa"/>
            <w:gridSpan w:val="2"/>
            <w:shd w:val="clear" w:color="000000" w:fill="FFFFFF"/>
            <w:noWrap/>
            <w:vAlign w:val="center"/>
            <w:hideMark/>
          </w:tcPr>
          <w:p w14:paraId="47BD2216" w14:textId="6FE82D73"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11/12/1987</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3DD17CA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28A9257C"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7C0FCCB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052CFA3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A</w:t>
            </w:r>
          </w:p>
        </w:tc>
        <w:tc>
          <w:tcPr>
            <w:tcW w:w="1216" w:type="dxa"/>
            <w:shd w:val="clear" w:color="000000" w:fill="FFFFFF"/>
            <w:noWrap/>
            <w:vAlign w:val="center"/>
            <w:hideMark/>
          </w:tcPr>
          <w:p w14:paraId="2989093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09347EDF"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Bảo vệ</w:t>
            </w:r>
          </w:p>
        </w:tc>
      </w:tr>
      <w:tr w:rsidR="00DC66B4" w:rsidRPr="00DC66B4" w14:paraId="050A4CE6" w14:textId="77777777" w:rsidTr="00E0096E">
        <w:trPr>
          <w:trHeight w:val="345"/>
        </w:trPr>
        <w:tc>
          <w:tcPr>
            <w:tcW w:w="534" w:type="dxa"/>
            <w:shd w:val="clear" w:color="000000" w:fill="FFFFFF"/>
            <w:noWrap/>
            <w:vAlign w:val="center"/>
            <w:hideMark/>
          </w:tcPr>
          <w:p w14:paraId="5018A683"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30</w:t>
            </w:r>
          </w:p>
        </w:tc>
        <w:tc>
          <w:tcPr>
            <w:tcW w:w="2018" w:type="dxa"/>
            <w:shd w:val="clear" w:color="000000" w:fill="FFFFFF"/>
            <w:noWrap/>
            <w:vAlign w:val="center"/>
            <w:hideMark/>
          </w:tcPr>
          <w:p w14:paraId="5CB8DC9C" w14:textId="77777777" w:rsidR="00F44408" w:rsidRPr="00DC66B4" w:rsidRDefault="00F44408" w:rsidP="00F44408">
            <w:pPr>
              <w:spacing w:after="0" w:line="240" w:lineRule="auto"/>
              <w:rPr>
                <w:rFonts w:ascii="Times New Roman" w:eastAsia="Times New Roman" w:hAnsi="Times New Roman"/>
                <w:sz w:val="24"/>
                <w:szCs w:val="24"/>
              </w:rPr>
            </w:pPr>
            <w:r w:rsidRPr="00DC66B4">
              <w:rPr>
                <w:rFonts w:ascii="Times New Roman" w:eastAsia="Times New Roman" w:hAnsi="Times New Roman"/>
                <w:sz w:val="24"/>
                <w:szCs w:val="24"/>
              </w:rPr>
              <w:t>Nguyễn Ngọc Quí</w:t>
            </w:r>
          </w:p>
        </w:tc>
        <w:tc>
          <w:tcPr>
            <w:tcW w:w="534" w:type="dxa"/>
            <w:shd w:val="clear" w:color="000000" w:fill="FFFFFF"/>
            <w:noWrap/>
            <w:vAlign w:val="center"/>
            <w:hideMark/>
          </w:tcPr>
          <w:p w14:paraId="3AF43187"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310" w:type="dxa"/>
            <w:gridSpan w:val="2"/>
            <w:shd w:val="clear" w:color="000000" w:fill="FFFFFF"/>
            <w:noWrap/>
            <w:vAlign w:val="center"/>
            <w:hideMark/>
          </w:tcPr>
          <w:p w14:paraId="451CCE40" w14:textId="6DFDF0F0" w:rsidR="00F44408" w:rsidRPr="00DC66B4" w:rsidRDefault="004C4144"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15/3/1977</w:t>
            </w:r>
            <w:r w:rsidR="00F44408" w:rsidRPr="00DC66B4">
              <w:rPr>
                <w:rFonts w:ascii="Times New Roman" w:eastAsia="Times New Roman" w:hAnsi="Times New Roman"/>
                <w:sz w:val="24"/>
                <w:szCs w:val="24"/>
              </w:rPr>
              <w:t> </w:t>
            </w:r>
          </w:p>
        </w:tc>
        <w:tc>
          <w:tcPr>
            <w:tcW w:w="1017" w:type="dxa"/>
            <w:shd w:val="clear" w:color="000000" w:fill="FFFFFF"/>
            <w:vAlign w:val="center"/>
            <w:hideMark/>
          </w:tcPr>
          <w:p w14:paraId="7D214EA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911" w:type="dxa"/>
            <w:shd w:val="clear" w:color="000000" w:fill="FFFFFF"/>
            <w:noWrap/>
            <w:vAlign w:val="center"/>
            <w:hideMark/>
          </w:tcPr>
          <w:p w14:paraId="01D361F8"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816" w:type="dxa"/>
            <w:shd w:val="clear" w:color="000000" w:fill="FFFFFF"/>
            <w:noWrap/>
            <w:vAlign w:val="center"/>
            <w:hideMark/>
          </w:tcPr>
          <w:p w14:paraId="25621FF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640" w:type="dxa"/>
            <w:shd w:val="clear" w:color="000000" w:fill="FFFFFF"/>
            <w:noWrap/>
            <w:vAlign w:val="center"/>
            <w:hideMark/>
          </w:tcPr>
          <w:p w14:paraId="40711B67"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 </w:t>
            </w:r>
          </w:p>
        </w:tc>
        <w:tc>
          <w:tcPr>
            <w:tcW w:w="1216" w:type="dxa"/>
            <w:shd w:val="clear" w:color="000000" w:fill="FFFFFF"/>
            <w:noWrap/>
            <w:vAlign w:val="center"/>
            <w:hideMark/>
          </w:tcPr>
          <w:p w14:paraId="4E3512A3"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494" w:type="dxa"/>
            <w:shd w:val="clear" w:color="000000" w:fill="FFFFFF"/>
            <w:vAlign w:val="center"/>
            <w:hideMark/>
          </w:tcPr>
          <w:p w14:paraId="6518D759" w14:textId="77777777" w:rsidR="00F44408" w:rsidRPr="00DC66B4" w:rsidRDefault="00F44408" w:rsidP="00F44408">
            <w:pPr>
              <w:spacing w:after="0" w:line="240" w:lineRule="auto"/>
              <w:jc w:val="center"/>
              <w:rPr>
                <w:rFonts w:ascii="Times New Roman" w:eastAsia="Times New Roman" w:hAnsi="Times New Roman"/>
                <w:sz w:val="24"/>
                <w:szCs w:val="24"/>
              </w:rPr>
            </w:pPr>
            <w:r w:rsidRPr="00DC66B4">
              <w:rPr>
                <w:rFonts w:ascii="Times New Roman" w:eastAsia="Times New Roman" w:hAnsi="Times New Roman"/>
                <w:sz w:val="24"/>
                <w:szCs w:val="24"/>
              </w:rPr>
              <w:t>Bảo vệ</w:t>
            </w:r>
          </w:p>
        </w:tc>
      </w:tr>
      <w:tr w:rsidR="00DC66B4" w:rsidRPr="00DC66B4" w14:paraId="4EF3E319" w14:textId="77777777" w:rsidTr="00E0096E">
        <w:trPr>
          <w:trHeight w:val="855"/>
        </w:trPr>
        <w:tc>
          <w:tcPr>
            <w:tcW w:w="2552" w:type="dxa"/>
            <w:gridSpan w:val="2"/>
            <w:shd w:val="clear" w:color="000000" w:fill="FFFFFF"/>
            <w:noWrap/>
            <w:vAlign w:val="center"/>
            <w:hideMark/>
          </w:tcPr>
          <w:p w14:paraId="7734C5AE"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Thống kê</w:t>
            </w:r>
          </w:p>
        </w:tc>
        <w:tc>
          <w:tcPr>
            <w:tcW w:w="555" w:type="dxa"/>
            <w:gridSpan w:val="2"/>
            <w:shd w:val="clear" w:color="000000" w:fill="FFFFFF"/>
            <w:noWrap/>
            <w:vAlign w:val="center"/>
            <w:hideMark/>
          </w:tcPr>
          <w:p w14:paraId="3E9091E8"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28</w:t>
            </w:r>
          </w:p>
        </w:tc>
        <w:tc>
          <w:tcPr>
            <w:tcW w:w="1289" w:type="dxa"/>
            <w:shd w:val="clear" w:color="000000" w:fill="FFFFFF"/>
            <w:noWrap/>
            <w:vAlign w:val="center"/>
            <w:hideMark/>
          </w:tcPr>
          <w:p w14:paraId="4B3A481F"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1017" w:type="dxa"/>
            <w:shd w:val="clear" w:color="000000" w:fill="FFFFFF"/>
            <w:noWrap/>
            <w:vAlign w:val="center"/>
            <w:hideMark/>
          </w:tcPr>
          <w:p w14:paraId="15EDBB1C"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c>
          <w:tcPr>
            <w:tcW w:w="911" w:type="dxa"/>
            <w:shd w:val="clear" w:color="000000" w:fill="FFFFFF"/>
            <w:noWrap/>
            <w:vAlign w:val="center"/>
            <w:hideMark/>
          </w:tcPr>
          <w:p w14:paraId="5C2FDF96"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5</w:t>
            </w:r>
          </w:p>
        </w:tc>
        <w:tc>
          <w:tcPr>
            <w:tcW w:w="816" w:type="dxa"/>
            <w:shd w:val="clear" w:color="000000" w:fill="FFFFFF"/>
            <w:vAlign w:val="center"/>
            <w:hideMark/>
          </w:tcPr>
          <w:p w14:paraId="33A16319"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B1: 2</w:t>
            </w:r>
            <w:r w:rsidRPr="00DC66B4">
              <w:rPr>
                <w:rFonts w:ascii="Times New Roman" w:eastAsia="Times New Roman" w:hAnsi="Times New Roman"/>
                <w:b/>
                <w:bCs/>
                <w:sz w:val="24"/>
                <w:szCs w:val="24"/>
              </w:rPr>
              <w:br/>
              <w:t>B: 20</w:t>
            </w:r>
            <w:r w:rsidRPr="00DC66B4">
              <w:rPr>
                <w:rFonts w:ascii="Times New Roman" w:eastAsia="Times New Roman" w:hAnsi="Times New Roman"/>
                <w:b/>
                <w:bCs/>
                <w:sz w:val="24"/>
                <w:szCs w:val="24"/>
              </w:rPr>
              <w:br/>
              <w:t>A: 1</w:t>
            </w:r>
          </w:p>
        </w:tc>
        <w:tc>
          <w:tcPr>
            <w:tcW w:w="640" w:type="dxa"/>
            <w:shd w:val="clear" w:color="000000" w:fill="FFFFFF"/>
            <w:vAlign w:val="center"/>
            <w:hideMark/>
          </w:tcPr>
          <w:p w14:paraId="5163753F"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B: 20</w:t>
            </w:r>
            <w:r w:rsidRPr="00DC66B4">
              <w:rPr>
                <w:rFonts w:ascii="Times New Roman" w:eastAsia="Times New Roman" w:hAnsi="Times New Roman"/>
                <w:b/>
                <w:bCs/>
                <w:sz w:val="24"/>
                <w:szCs w:val="24"/>
              </w:rPr>
              <w:br/>
              <w:t>A: 2</w:t>
            </w:r>
          </w:p>
        </w:tc>
        <w:tc>
          <w:tcPr>
            <w:tcW w:w="1216" w:type="dxa"/>
            <w:shd w:val="clear" w:color="000000" w:fill="FFFFFF"/>
            <w:noWrap/>
            <w:vAlign w:val="center"/>
            <w:hideMark/>
          </w:tcPr>
          <w:p w14:paraId="6F95D072" w14:textId="77777777" w:rsidR="00F44408" w:rsidRPr="00DC66B4" w:rsidRDefault="00F44408" w:rsidP="00F44408">
            <w:pPr>
              <w:spacing w:after="0" w:line="240" w:lineRule="auto"/>
              <w:jc w:val="center"/>
              <w:rPr>
                <w:rFonts w:ascii="Times New Roman" w:eastAsia="Times New Roman" w:hAnsi="Times New Roman"/>
                <w:b/>
                <w:bCs/>
                <w:sz w:val="24"/>
                <w:szCs w:val="24"/>
              </w:rPr>
            </w:pPr>
            <w:r w:rsidRPr="00DC66B4">
              <w:rPr>
                <w:rFonts w:ascii="Times New Roman" w:eastAsia="Times New Roman" w:hAnsi="Times New Roman"/>
                <w:b/>
                <w:bCs/>
                <w:sz w:val="24"/>
                <w:szCs w:val="24"/>
              </w:rPr>
              <w:t>5</w:t>
            </w:r>
          </w:p>
        </w:tc>
        <w:tc>
          <w:tcPr>
            <w:tcW w:w="1494" w:type="dxa"/>
            <w:shd w:val="clear" w:color="000000" w:fill="FFFFFF"/>
            <w:noWrap/>
            <w:vAlign w:val="center"/>
            <w:hideMark/>
          </w:tcPr>
          <w:p w14:paraId="616A8818" w14:textId="77777777" w:rsidR="00F44408" w:rsidRPr="00DC66B4" w:rsidRDefault="00F44408" w:rsidP="00F44408">
            <w:pPr>
              <w:spacing w:after="0" w:line="240" w:lineRule="auto"/>
              <w:rPr>
                <w:rFonts w:eastAsia="Times New Roman" w:cs="Calibri"/>
                <w:sz w:val="24"/>
                <w:szCs w:val="24"/>
              </w:rPr>
            </w:pPr>
            <w:r w:rsidRPr="00DC66B4">
              <w:rPr>
                <w:rFonts w:eastAsia="Times New Roman" w:cs="Calibri"/>
                <w:sz w:val="24"/>
                <w:szCs w:val="24"/>
              </w:rPr>
              <w:t> </w:t>
            </w:r>
          </w:p>
        </w:tc>
      </w:tr>
    </w:tbl>
    <w:p w14:paraId="2CF74F70" w14:textId="77777777" w:rsidR="0071183D" w:rsidRDefault="0071183D"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III. CƠ SỞ VẬT CHẤT</w:t>
      </w:r>
      <w:r w:rsidRPr="003D3A4A">
        <w:rPr>
          <w:rFonts w:ascii="Times New Roman" w:eastAsia="Times New Roman" w:hAnsi="Times New Roman"/>
          <w:b/>
          <w:bCs/>
          <w:sz w:val="28"/>
          <w:szCs w:val="28"/>
          <w:vertAlign w:val="superscript"/>
        </w:rPr>
        <w:t>4</w:t>
      </w:r>
    </w:p>
    <w:p w14:paraId="26AF5873" w14:textId="4392A1ED" w:rsidR="004D5912" w:rsidRPr="00CD5D97" w:rsidRDefault="004D5912" w:rsidP="00FF3353">
      <w:pPr>
        <w:shd w:val="clear" w:color="auto" w:fill="FFFFFF"/>
        <w:spacing w:before="120" w:after="120" w:line="234" w:lineRule="atLeast"/>
        <w:ind w:firstLine="709"/>
        <w:jc w:val="both"/>
        <w:rPr>
          <w:rFonts w:ascii="Times New Roman" w:eastAsia="Times New Roman" w:hAnsi="Times New Roman"/>
          <w:b/>
          <w:bCs/>
          <w:sz w:val="28"/>
          <w:szCs w:val="28"/>
          <w:vertAlign w:val="superscript"/>
        </w:rPr>
      </w:pPr>
      <w:r w:rsidRPr="00CD5D97">
        <w:rPr>
          <w:rFonts w:ascii="Times New Roman" w:hAnsi="Times New Roman"/>
          <w:sz w:val="28"/>
          <w:szCs w:val="28"/>
          <w:lang w:val="da-DK"/>
        </w:rPr>
        <w:lastRenderedPageBreak/>
        <w:t xml:space="preserve">Trường Mầm non </w:t>
      </w:r>
      <w:r w:rsidR="000E6897" w:rsidRPr="00CD5D97">
        <w:rPr>
          <w:rFonts w:ascii="Times New Roman" w:hAnsi="Times New Roman"/>
          <w:sz w:val="28"/>
          <w:szCs w:val="28"/>
          <w:lang w:val="da-DK"/>
        </w:rPr>
        <w:t>An Thái</w:t>
      </w:r>
      <w:r w:rsidRPr="00CD5D97">
        <w:rPr>
          <w:rFonts w:ascii="Times New Roman" w:hAnsi="Times New Roman"/>
          <w:sz w:val="28"/>
          <w:szCs w:val="28"/>
          <w:lang w:val="da-DK"/>
        </w:rPr>
        <w:t xml:space="preserve"> với tổng diện tích</w:t>
      </w:r>
      <w:r w:rsidRPr="00CD5D97">
        <w:rPr>
          <w:rFonts w:ascii="Times New Roman" w:hAnsi="Times New Roman"/>
          <w:sz w:val="28"/>
          <w:szCs w:val="28"/>
        </w:rPr>
        <w:t xml:space="preserve"> </w:t>
      </w:r>
      <w:r w:rsidR="00DC66B4" w:rsidRPr="00CD5D97">
        <w:rPr>
          <w:rFonts w:ascii="Times New Roman" w:hAnsi="Times New Roman"/>
          <w:sz w:val="28"/>
          <w:szCs w:val="28"/>
          <w:lang w:val="da-DK"/>
        </w:rPr>
        <w:t>4,856,7</w:t>
      </w:r>
      <w:r w:rsidRPr="00CD5D97">
        <w:rPr>
          <w:rFonts w:ascii="Times New Roman" w:hAnsi="Times New Roman"/>
          <w:sz w:val="28"/>
          <w:szCs w:val="28"/>
          <w:lang w:val="da-DK"/>
        </w:rPr>
        <w:t xml:space="preserve"> m</w:t>
      </w:r>
      <w:r w:rsidRPr="00CD5D97">
        <w:rPr>
          <w:rFonts w:ascii="Times New Roman" w:hAnsi="Times New Roman"/>
          <w:sz w:val="28"/>
          <w:szCs w:val="28"/>
          <w:vertAlign w:val="superscript"/>
          <w:lang w:val="da-DK"/>
        </w:rPr>
        <w:t>2</w:t>
      </w:r>
      <w:r w:rsidRPr="00CD5D97">
        <w:rPr>
          <w:rFonts w:ascii="Times New Roman" w:hAnsi="Times New Roman"/>
          <w:sz w:val="28"/>
          <w:szCs w:val="28"/>
          <w:lang w:val="da-DK"/>
        </w:rPr>
        <w:t xml:space="preserve">, </w:t>
      </w:r>
      <w:r w:rsidRPr="00CD5D97">
        <w:rPr>
          <w:rFonts w:ascii="Times New Roman" w:hAnsi="Times New Roman"/>
          <w:spacing w:val="-6"/>
          <w:w w:val="101"/>
          <w:sz w:val="28"/>
          <w:szCs w:val="28"/>
          <w:lang w:val="vi-VN"/>
        </w:rPr>
        <w:t xml:space="preserve">theo giấy chứng nhận quyền sử dụng đất số </w:t>
      </w:r>
      <w:r w:rsidR="00DC66B4" w:rsidRPr="00CD5D97">
        <w:rPr>
          <w:rFonts w:ascii="Times New Roman" w:hAnsi="Times New Roman"/>
          <w:spacing w:val="-6"/>
          <w:w w:val="101"/>
          <w:sz w:val="28"/>
          <w:szCs w:val="28"/>
        </w:rPr>
        <w:t>78/2005</w:t>
      </w:r>
      <w:r w:rsidRPr="00CD5D97">
        <w:rPr>
          <w:rFonts w:ascii="Times New Roman" w:hAnsi="Times New Roman"/>
          <w:spacing w:val="-6"/>
          <w:w w:val="101"/>
          <w:sz w:val="28"/>
          <w:szCs w:val="28"/>
        </w:rPr>
        <w:t xml:space="preserve"> ngày </w:t>
      </w:r>
      <w:r w:rsidR="00CD5D97" w:rsidRPr="00CD5D97">
        <w:rPr>
          <w:rFonts w:ascii="Times New Roman" w:hAnsi="Times New Roman"/>
          <w:spacing w:val="-6"/>
          <w:w w:val="101"/>
          <w:sz w:val="28"/>
          <w:szCs w:val="28"/>
        </w:rPr>
        <w:t>01/8</w:t>
      </w:r>
      <w:r w:rsidRPr="00CD5D97">
        <w:rPr>
          <w:rFonts w:ascii="Times New Roman" w:hAnsi="Times New Roman"/>
          <w:spacing w:val="-6"/>
          <w:w w:val="101"/>
          <w:sz w:val="28"/>
          <w:szCs w:val="28"/>
        </w:rPr>
        <w:t>/20</w:t>
      </w:r>
      <w:r w:rsidR="00CD5D97" w:rsidRPr="00CD5D97">
        <w:rPr>
          <w:rFonts w:ascii="Times New Roman" w:hAnsi="Times New Roman"/>
          <w:spacing w:val="-6"/>
          <w:w w:val="101"/>
          <w:sz w:val="28"/>
          <w:szCs w:val="28"/>
        </w:rPr>
        <w:t>05</w:t>
      </w:r>
      <w:r w:rsidRPr="00CD5D97">
        <w:rPr>
          <w:rFonts w:ascii="Times New Roman" w:hAnsi="Times New Roman"/>
          <w:spacing w:val="-6"/>
          <w:w w:val="101"/>
          <w:sz w:val="28"/>
          <w:szCs w:val="28"/>
        </w:rPr>
        <w:t>.</w:t>
      </w:r>
      <w:r w:rsidRPr="00CD5D97">
        <w:rPr>
          <w:rFonts w:ascii="Times New Roman" w:hAnsi="Times New Roman"/>
          <w:sz w:val="28"/>
          <w:szCs w:val="28"/>
          <w:lang w:val="da-DK"/>
        </w:rPr>
        <w:t xml:space="preserve"> Năm học 2024-2025 có 2</w:t>
      </w:r>
      <w:r w:rsidR="000E6897" w:rsidRPr="00CD5D97">
        <w:rPr>
          <w:rFonts w:ascii="Times New Roman" w:hAnsi="Times New Roman"/>
          <w:sz w:val="28"/>
          <w:szCs w:val="28"/>
          <w:lang w:val="da-DK"/>
        </w:rPr>
        <w:t>22</w:t>
      </w:r>
      <w:r w:rsidRPr="00CD5D97">
        <w:rPr>
          <w:rFonts w:ascii="Times New Roman" w:hAnsi="Times New Roman"/>
          <w:sz w:val="28"/>
          <w:szCs w:val="28"/>
          <w:lang w:val="da-DK"/>
        </w:rPr>
        <w:t xml:space="preserve"> trẻ, </w:t>
      </w:r>
      <w:r w:rsidRPr="00CD5D97">
        <w:rPr>
          <w:rFonts w:ascii="Times New Roman" w:hAnsi="Times New Roman"/>
          <w:sz w:val="28"/>
          <w:szCs w:val="28"/>
          <w:lang w:val="nb-NO"/>
        </w:rPr>
        <w:t xml:space="preserve">diện tích sử dụng đất bình quân tối thiểu là </w:t>
      </w:r>
      <w:r w:rsidR="00CD5D97" w:rsidRPr="00CD5D97">
        <w:rPr>
          <w:rFonts w:ascii="Times New Roman" w:hAnsi="Times New Roman"/>
          <w:sz w:val="28"/>
          <w:szCs w:val="28"/>
        </w:rPr>
        <w:t>21,87m</w:t>
      </w:r>
      <w:r w:rsidR="00CD5D97" w:rsidRPr="00CD5D97">
        <w:rPr>
          <w:rFonts w:ascii="Times New Roman" w:hAnsi="Times New Roman"/>
          <w:sz w:val="28"/>
          <w:szCs w:val="28"/>
          <w:vertAlign w:val="superscript"/>
        </w:rPr>
        <w:t>2</w:t>
      </w:r>
      <w:r w:rsidRPr="00CD5D97">
        <w:rPr>
          <w:rFonts w:ascii="Times New Roman" w:hAnsi="Times New Roman"/>
          <w:sz w:val="28"/>
          <w:szCs w:val="28"/>
        </w:rPr>
        <w:t xml:space="preserve">/ trẻ, vượt </w:t>
      </w:r>
      <w:r w:rsidR="00CD5D97" w:rsidRPr="00CD5D97">
        <w:rPr>
          <w:rFonts w:ascii="Times New Roman" w:hAnsi="Times New Roman"/>
          <w:sz w:val="28"/>
          <w:szCs w:val="28"/>
        </w:rPr>
        <w:t>9,87</w:t>
      </w:r>
      <w:r w:rsidRPr="00CD5D97">
        <w:rPr>
          <w:rFonts w:ascii="Times New Roman" w:hAnsi="Times New Roman"/>
          <w:sz w:val="28"/>
          <w:szCs w:val="28"/>
        </w:rPr>
        <w:t>m</w:t>
      </w:r>
      <w:r w:rsidRPr="00CD5D97">
        <w:rPr>
          <w:rFonts w:ascii="Times New Roman" w:hAnsi="Times New Roman"/>
          <w:sz w:val="28"/>
          <w:szCs w:val="28"/>
          <w:vertAlign w:val="superscript"/>
        </w:rPr>
        <w:t>2</w:t>
      </w:r>
      <w:r w:rsidRPr="00CD5D97">
        <w:rPr>
          <w:rFonts w:ascii="Times New Roman" w:hAnsi="Times New Roman"/>
          <w:sz w:val="28"/>
          <w:szCs w:val="28"/>
        </w:rPr>
        <w:t xml:space="preserve"> so với quy định </w:t>
      </w:r>
      <w:r w:rsidRPr="00CD5D97">
        <w:rPr>
          <w:rFonts w:ascii="Times New Roman" w:hAnsi="Times New Roman"/>
          <w:sz w:val="28"/>
          <w:szCs w:val="28"/>
          <w:lang w:val="nb-NO"/>
        </w:rPr>
        <w:t>diện tích/trẻ (theo Điều 5- Thông tư 13/2020/TT-BDGĐT ngày 26/5/2020)</w:t>
      </w:r>
      <w:r w:rsidR="00CD5D97" w:rsidRPr="00CD5D97">
        <w:rPr>
          <w:rFonts w:ascii="Times New Roman" w:hAnsi="Times New Roman"/>
          <w:sz w:val="28"/>
          <w:szCs w:val="28"/>
          <w:lang w:val="nb-NO"/>
        </w:rPr>
        <w:t>.</w:t>
      </w:r>
    </w:p>
    <w:p w14:paraId="2FE108AC" w14:textId="77777777" w:rsidR="004D5912" w:rsidRDefault="004D5912"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Pr>
          <w:rFonts w:ascii="Times New Roman" w:eastAsia="Times New Roman" w:hAnsi="Times New Roman"/>
          <w:b/>
          <w:bCs/>
          <w:sz w:val="28"/>
          <w:szCs w:val="28"/>
          <w:vertAlign w:val="superscript"/>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6237"/>
        <w:gridCol w:w="2381"/>
      </w:tblGrid>
      <w:tr w:rsidR="00CE5DC7" w:rsidRPr="00CE56C1" w14:paraId="60D37856"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6716809B" w14:textId="77777777" w:rsidR="00CE5DC7" w:rsidRPr="00CE5DC7" w:rsidRDefault="00CE5DC7" w:rsidP="008404A2">
            <w:pPr>
              <w:spacing w:before="120" w:after="120"/>
              <w:ind w:right="171" w:firstLine="59"/>
              <w:jc w:val="center"/>
              <w:rPr>
                <w:rFonts w:ascii="Times New Roman" w:hAnsi="Times New Roman"/>
                <w:b/>
                <w:bCs/>
                <w:sz w:val="28"/>
                <w:szCs w:val="28"/>
                <w:lang w:val="pt-BR"/>
              </w:rPr>
            </w:pPr>
            <w:r w:rsidRPr="00CE5DC7">
              <w:rPr>
                <w:rFonts w:ascii="Times New Roman" w:hAnsi="Times New Roman"/>
                <w:b/>
                <w:bCs/>
                <w:sz w:val="28"/>
                <w:szCs w:val="28"/>
                <w:lang w:val="pt-BR"/>
              </w:rPr>
              <w:t>TT</w:t>
            </w:r>
          </w:p>
        </w:tc>
        <w:tc>
          <w:tcPr>
            <w:tcW w:w="6237" w:type="dxa"/>
            <w:tcBorders>
              <w:top w:val="single" w:sz="4" w:space="0" w:color="auto"/>
              <w:left w:val="single" w:sz="4" w:space="0" w:color="auto"/>
              <w:bottom w:val="single" w:sz="4" w:space="0" w:color="auto"/>
              <w:right w:val="single" w:sz="4" w:space="0" w:color="auto"/>
            </w:tcBorders>
            <w:vAlign w:val="center"/>
          </w:tcPr>
          <w:p w14:paraId="65509725" w14:textId="77777777" w:rsidR="00CE5DC7" w:rsidRPr="00CE5DC7" w:rsidRDefault="00CE5DC7" w:rsidP="00FF3353">
            <w:pPr>
              <w:ind w:firstLine="709"/>
              <w:jc w:val="center"/>
              <w:rPr>
                <w:rFonts w:ascii="Times New Roman" w:hAnsi="Times New Roman"/>
                <w:b/>
                <w:bCs/>
                <w:sz w:val="28"/>
                <w:szCs w:val="28"/>
                <w:lang w:val="pt-BR"/>
              </w:rPr>
            </w:pPr>
            <w:r w:rsidRPr="00CE5DC7">
              <w:rPr>
                <w:rFonts w:ascii="Times New Roman" w:hAnsi="Times New Roman"/>
                <w:b/>
                <w:bCs/>
                <w:sz w:val="28"/>
                <w:szCs w:val="28"/>
                <w:lang w:val="pt-BR"/>
              </w:rPr>
              <w:t>Số liệu</w:t>
            </w:r>
          </w:p>
        </w:tc>
        <w:tc>
          <w:tcPr>
            <w:tcW w:w="2381" w:type="dxa"/>
            <w:tcBorders>
              <w:top w:val="single" w:sz="4" w:space="0" w:color="auto"/>
              <w:left w:val="single" w:sz="4" w:space="0" w:color="auto"/>
              <w:bottom w:val="single" w:sz="4" w:space="0" w:color="auto"/>
              <w:right w:val="single" w:sz="4" w:space="0" w:color="auto"/>
            </w:tcBorders>
          </w:tcPr>
          <w:p w14:paraId="5FC3424D" w14:textId="77777777" w:rsidR="00CE5DC7" w:rsidRPr="00CE5DC7" w:rsidRDefault="00CE5DC7" w:rsidP="00FF3353">
            <w:pPr>
              <w:ind w:firstLine="709"/>
              <w:jc w:val="center"/>
              <w:rPr>
                <w:rFonts w:ascii="Times New Roman" w:hAnsi="Times New Roman"/>
                <w:b/>
                <w:bCs/>
                <w:sz w:val="28"/>
                <w:szCs w:val="28"/>
              </w:rPr>
            </w:pPr>
            <w:r w:rsidRPr="00CE5DC7">
              <w:rPr>
                <w:rFonts w:ascii="Times New Roman" w:hAnsi="Times New Roman"/>
                <w:b/>
                <w:bCs/>
                <w:sz w:val="28"/>
                <w:szCs w:val="28"/>
              </w:rPr>
              <w:t>Số lượng</w:t>
            </w:r>
          </w:p>
        </w:tc>
      </w:tr>
      <w:tr w:rsidR="00CE5DC7" w:rsidRPr="00CE56C1" w14:paraId="040C664A" w14:textId="77777777" w:rsidTr="008404A2">
        <w:trPr>
          <w:trHeight w:val="370"/>
        </w:trPr>
        <w:tc>
          <w:tcPr>
            <w:tcW w:w="1305" w:type="dxa"/>
            <w:tcBorders>
              <w:top w:val="single" w:sz="4" w:space="0" w:color="auto"/>
              <w:left w:val="single" w:sz="4" w:space="0" w:color="auto"/>
              <w:bottom w:val="single" w:sz="4" w:space="0" w:color="auto"/>
              <w:right w:val="single" w:sz="4" w:space="0" w:color="auto"/>
            </w:tcBorders>
            <w:vAlign w:val="center"/>
          </w:tcPr>
          <w:p w14:paraId="2BBC5874" w14:textId="77777777" w:rsidR="00CE5DC7" w:rsidRPr="00CE5DC7" w:rsidRDefault="00CE5DC7" w:rsidP="008404A2">
            <w:pPr>
              <w:spacing w:before="120" w:after="120"/>
              <w:ind w:right="171"/>
              <w:jc w:val="center"/>
              <w:rPr>
                <w:rFonts w:ascii="Times New Roman" w:hAnsi="Times New Roman"/>
                <w:b/>
                <w:bCs/>
                <w:sz w:val="28"/>
                <w:szCs w:val="28"/>
                <w:lang w:val="pt-BR"/>
              </w:rPr>
            </w:pPr>
            <w:r w:rsidRPr="00CE5DC7">
              <w:rPr>
                <w:rFonts w:ascii="Times New Roman" w:hAnsi="Times New Roman"/>
                <w:b/>
                <w:bCs/>
                <w:sz w:val="28"/>
                <w:szCs w:val="28"/>
                <w:lang w:val="pt-BR"/>
              </w:rPr>
              <w:t>I</w:t>
            </w:r>
          </w:p>
        </w:tc>
        <w:tc>
          <w:tcPr>
            <w:tcW w:w="6237" w:type="dxa"/>
            <w:tcBorders>
              <w:top w:val="single" w:sz="4" w:space="0" w:color="auto"/>
              <w:left w:val="single" w:sz="4" w:space="0" w:color="auto"/>
              <w:bottom w:val="single" w:sz="4" w:space="0" w:color="auto"/>
              <w:right w:val="single" w:sz="4" w:space="0" w:color="auto"/>
            </w:tcBorders>
          </w:tcPr>
          <w:p w14:paraId="739A327A" w14:textId="77777777" w:rsidR="00CE5DC7" w:rsidRPr="00CE5DC7" w:rsidRDefault="00CE5DC7" w:rsidP="00FF3353">
            <w:pPr>
              <w:ind w:firstLine="709"/>
              <w:jc w:val="center"/>
              <w:rPr>
                <w:rFonts w:ascii="Times New Roman" w:hAnsi="Times New Roman"/>
                <w:b/>
                <w:bCs/>
                <w:sz w:val="28"/>
                <w:szCs w:val="28"/>
                <w:lang w:val="pt-BR"/>
              </w:rPr>
            </w:pPr>
            <w:r w:rsidRPr="00CE5DC7">
              <w:rPr>
                <w:rFonts w:ascii="Times New Roman" w:hAnsi="Times New Roman"/>
                <w:b/>
                <w:sz w:val="28"/>
                <w:szCs w:val="28"/>
                <w:lang w:val="pt-BR"/>
              </w:rPr>
              <w:t>Khối phòng nhóm trẻ, lớp mẫu giáo</w:t>
            </w:r>
          </w:p>
        </w:tc>
        <w:tc>
          <w:tcPr>
            <w:tcW w:w="2381" w:type="dxa"/>
            <w:tcBorders>
              <w:top w:val="single" w:sz="4" w:space="0" w:color="auto"/>
              <w:left w:val="single" w:sz="4" w:space="0" w:color="auto"/>
              <w:bottom w:val="single" w:sz="4" w:space="0" w:color="auto"/>
              <w:right w:val="single" w:sz="4" w:space="0" w:color="auto"/>
            </w:tcBorders>
          </w:tcPr>
          <w:p w14:paraId="7D8F7870" w14:textId="31471C93" w:rsidR="00CE5DC7" w:rsidRPr="004D2C1B" w:rsidRDefault="000E6897" w:rsidP="00FF3353">
            <w:pPr>
              <w:ind w:firstLine="709"/>
              <w:jc w:val="center"/>
              <w:rPr>
                <w:rFonts w:ascii="Times New Roman" w:hAnsi="Times New Roman"/>
                <w:b/>
                <w:bCs/>
                <w:sz w:val="28"/>
                <w:szCs w:val="28"/>
                <w:lang w:val="pt-BR"/>
              </w:rPr>
            </w:pPr>
            <w:r>
              <w:rPr>
                <w:rFonts w:ascii="Times New Roman" w:hAnsi="Times New Roman"/>
                <w:b/>
                <w:bCs/>
                <w:sz w:val="28"/>
                <w:szCs w:val="28"/>
                <w:lang w:val="pt-BR"/>
              </w:rPr>
              <w:t>8</w:t>
            </w:r>
          </w:p>
        </w:tc>
      </w:tr>
      <w:tr w:rsidR="00CE5DC7" w:rsidRPr="00CE56C1" w14:paraId="3874079C" w14:textId="77777777" w:rsidTr="008404A2">
        <w:trPr>
          <w:trHeight w:val="506"/>
        </w:trPr>
        <w:tc>
          <w:tcPr>
            <w:tcW w:w="1305" w:type="dxa"/>
            <w:tcBorders>
              <w:top w:val="single" w:sz="4" w:space="0" w:color="auto"/>
              <w:left w:val="single" w:sz="4" w:space="0" w:color="auto"/>
              <w:bottom w:val="single" w:sz="4" w:space="0" w:color="auto"/>
              <w:right w:val="single" w:sz="4" w:space="0" w:color="auto"/>
            </w:tcBorders>
            <w:vAlign w:val="center"/>
          </w:tcPr>
          <w:p w14:paraId="6ABCD343"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1</w:t>
            </w:r>
          </w:p>
        </w:tc>
        <w:tc>
          <w:tcPr>
            <w:tcW w:w="6237" w:type="dxa"/>
            <w:tcBorders>
              <w:top w:val="single" w:sz="4" w:space="0" w:color="auto"/>
              <w:left w:val="single" w:sz="4" w:space="0" w:color="auto"/>
              <w:bottom w:val="single" w:sz="4" w:space="0" w:color="auto"/>
              <w:right w:val="single" w:sz="4" w:space="0" w:color="auto"/>
            </w:tcBorders>
          </w:tcPr>
          <w:p w14:paraId="69019BE3"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sinh hoạt chung</w:t>
            </w:r>
          </w:p>
        </w:tc>
        <w:tc>
          <w:tcPr>
            <w:tcW w:w="2381" w:type="dxa"/>
            <w:tcBorders>
              <w:top w:val="single" w:sz="4" w:space="0" w:color="auto"/>
              <w:left w:val="single" w:sz="4" w:space="0" w:color="auto"/>
              <w:bottom w:val="single" w:sz="4" w:space="0" w:color="auto"/>
              <w:right w:val="single" w:sz="4" w:space="0" w:color="auto"/>
            </w:tcBorders>
          </w:tcPr>
          <w:p w14:paraId="7DC6388A" w14:textId="3416E9D5" w:rsidR="00CE5DC7" w:rsidRPr="00CE5DC7" w:rsidRDefault="000E6897" w:rsidP="00FF3353">
            <w:pPr>
              <w:ind w:firstLine="709"/>
              <w:jc w:val="center"/>
              <w:rPr>
                <w:rFonts w:ascii="Times New Roman" w:hAnsi="Times New Roman"/>
                <w:sz w:val="28"/>
                <w:szCs w:val="28"/>
              </w:rPr>
            </w:pPr>
            <w:r>
              <w:rPr>
                <w:rFonts w:ascii="Times New Roman" w:hAnsi="Times New Roman"/>
                <w:sz w:val="28"/>
                <w:szCs w:val="28"/>
              </w:rPr>
              <w:t>8</w:t>
            </w:r>
          </w:p>
        </w:tc>
      </w:tr>
      <w:tr w:rsidR="00CE5DC7" w:rsidRPr="00CE56C1" w14:paraId="5C08622E" w14:textId="77777777" w:rsidTr="008404A2">
        <w:trPr>
          <w:trHeight w:val="377"/>
        </w:trPr>
        <w:tc>
          <w:tcPr>
            <w:tcW w:w="1305" w:type="dxa"/>
            <w:tcBorders>
              <w:top w:val="single" w:sz="4" w:space="0" w:color="auto"/>
              <w:left w:val="single" w:sz="4" w:space="0" w:color="auto"/>
              <w:bottom w:val="single" w:sz="4" w:space="0" w:color="auto"/>
              <w:right w:val="single" w:sz="4" w:space="0" w:color="auto"/>
            </w:tcBorders>
            <w:vAlign w:val="center"/>
          </w:tcPr>
          <w:p w14:paraId="5654C0B7" w14:textId="77777777" w:rsidR="00CE5DC7" w:rsidRPr="00CE5DC7" w:rsidRDefault="00CE5DC7" w:rsidP="008404A2">
            <w:pPr>
              <w:spacing w:before="120" w:after="120"/>
              <w:ind w:right="171"/>
              <w:jc w:val="center"/>
              <w:rPr>
                <w:rFonts w:ascii="Times New Roman" w:hAnsi="Times New Roman"/>
                <w:b/>
                <w:sz w:val="28"/>
                <w:szCs w:val="28"/>
                <w:lang w:val="pt-BR"/>
              </w:rPr>
            </w:pPr>
            <w:r w:rsidRPr="00CE5DC7">
              <w:rPr>
                <w:rFonts w:ascii="Times New Roman" w:hAnsi="Times New Roman"/>
                <w:b/>
                <w:sz w:val="28"/>
                <w:szCs w:val="28"/>
                <w:lang w:val="pt-BR"/>
              </w:rPr>
              <w:t>II</w:t>
            </w:r>
          </w:p>
        </w:tc>
        <w:tc>
          <w:tcPr>
            <w:tcW w:w="6237" w:type="dxa"/>
            <w:tcBorders>
              <w:top w:val="single" w:sz="4" w:space="0" w:color="auto"/>
              <w:left w:val="single" w:sz="4" w:space="0" w:color="auto"/>
              <w:bottom w:val="single" w:sz="4" w:space="0" w:color="auto"/>
              <w:right w:val="single" w:sz="4" w:space="0" w:color="auto"/>
            </w:tcBorders>
          </w:tcPr>
          <w:p w14:paraId="0C720C8B" w14:textId="77777777" w:rsidR="00CE5DC7" w:rsidRPr="00CE5DC7" w:rsidRDefault="00CE5DC7" w:rsidP="00FF3353">
            <w:pPr>
              <w:ind w:firstLine="709"/>
              <w:jc w:val="center"/>
              <w:rPr>
                <w:rFonts w:ascii="Times New Roman" w:hAnsi="Times New Roman"/>
                <w:b/>
                <w:sz w:val="28"/>
                <w:szCs w:val="28"/>
                <w:lang w:val="pt-BR"/>
              </w:rPr>
            </w:pPr>
            <w:r w:rsidRPr="00CE5DC7">
              <w:rPr>
                <w:rFonts w:ascii="Times New Roman" w:hAnsi="Times New Roman"/>
                <w:b/>
                <w:sz w:val="28"/>
                <w:szCs w:val="28"/>
                <w:lang w:val="pt-BR"/>
              </w:rPr>
              <w:t>Khối phòng phục vụ học tập</w:t>
            </w:r>
          </w:p>
        </w:tc>
        <w:tc>
          <w:tcPr>
            <w:tcW w:w="2381" w:type="dxa"/>
            <w:tcBorders>
              <w:top w:val="single" w:sz="4" w:space="0" w:color="auto"/>
              <w:left w:val="single" w:sz="4" w:space="0" w:color="auto"/>
              <w:bottom w:val="single" w:sz="4" w:space="0" w:color="auto"/>
              <w:right w:val="single" w:sz="4" w:space="0" w:color="auto"/>
            </w:tcBorders>
          </w:tcPr>
          <w:p w14:paraId="0E57DEBB" w14:textId="44EC6B49" w:rsidR="00CE5DC7" w:rsidRPr="004D2C1B" w:rsidRDefault="004D2C1B" w:rsidP="00FF3353">
            <w:pPr>
              <w:ind w:firstLine="709"/>
              <w:jc w:val="center"/>
              <w:rPr>
                <w:rFonts w:ascii="Times New Roman" w:hAnsi="Times New Roman"/>
                <w:b/>
                <w:sz w:val="28"/>
                <w:szCs w:val="28"/>
              </w:rPr>
            </w:pPr>
            <w:r w:rsidRPr="004D2C1B">
              <w:rPr>
                <w:rFonts w:ascii="Times New Roman" w:hAnsi="Times New Roman"/>
                <w:b/>
                <w:sz w:val="28"/>
                <w:szCs w:val="28"/>
              </w:rPr>
              <w:t>0</w:t>
            </w:r>
            <w:r w:rsidR="000E6897">
              <w:rPr>
                <w:rFonts w:ascii="Times New Roman" w:hAnsi="Times New Roman"/>
                <w:b/>
                <w:sz w:val="28"/>
                <w:szCs w:val="28"/>
              </w:rPr>
              <w:t>2</w:t>
            </w:r>
          </w:p>
        </w:tc>
      </w:tr>
      <w:tr w:rsidR="00CE5DC7" w:rsidRPr="00CE56C1" w14:paraId="106C9327" w14:textId="77777777" w:rsidTr="008404A2">
        <w:trPr>
          <w:trHeight w:val="435"/>
        </w:trPr>
        <w:tc>
          <w:tcPr>
            <w:tcW w:w="1305" w:type="dxa"/>
            <w:tcBorders>
              <w:top w:val="single" w:sz="4" w:space="0" w:color="auto"/>
              <w:left w:val="single" w:sz="4" w:space="0" w:color="auto"/>
              <w:bottom w:val="single" w:sz="4" w:space="0" w:color="auto"/>
              <w:right w:val="single" w:sz="4" w:space="0" w:color="auto"/>
            </w:tcBorders>
            <w:vAlign w:val="center"/>
          </w:tcPr>
          <w:p w14:paraId="48AB6C08" w14:textId="77777777" w:rsidR="00CE5DC7" w:rsidRPr="00CE5DC7" w:rsidRDefault="00CE5DC7" w:rsidP="008404A2">
            <w:pPr>
              <w:spacing w:before="120" w:after="120"/>
              <w:ind w:right="171"/>
              <w:jc w:val="center"/>
              <w:rPr>
                <w:rFonts w:ascii="Times New Roman" w:hAnsi="Times New Roman"/>
                <w:sz w:val="28"/>
                <w:szCs w:val="28"/>
                <w:lang w:val="pt-BR"/>
              </w:rPr>
            </w:pPr>
            <w:r w:rsidRPr="00CE5DC7">
              <w:rPr>
                <w:rFonts w:ascii="Times New Roman" w:hAnsi="Times New Roman"/>
                <w:sz w:val="28"/>
                <w:szCs w:val="28"/>
                <w:lang w:val="pt-BR"/>
              </w:rPr>
              <w:t>1</w:t>
            </w:r>
          </w:p>
        </w:tc>
        <w:tc>
          <w:tcPr>
            <w:tcW w:w="6237" w:type="dxa"/>
            <w:tcBorders>
              <w:top w:val="single" w:sz="4" w:space="0" w:color="auto"/>
              <w:left w:val="single" w:sz="4" w:space="0" w:color="auto"/>
              <w:bottom w:val="single" w:sz="4" w:space="0" w:color="auto"/>
              <w:right w:val="single" w:sz="4" w:space="0" w:color="auto"/>
            </w:tcBorders>
          </w:tcPr>
          <w:p w14:paraId="735C4944"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giáo dục nghệ thuật</w:t>
            </w:r>
          </w:p>
        </w:tc>
        <w:tc>
          <w:tcPr>
            <w:tcW w:w="2381" w:type="dxa"/>
            <w:tcBorders>
              <w:top w:val="single" w:sz="4" w:space="0" w:color="auto"/>
              <w:left w:val="single" w:sz="4" w:space="0" w:color="auto"/>
              <w:bottom w:val="single" w:sz="4" w:space="0" w:color="auto"/>
              <w:right w:val="single" w:sz="4" w:space="0" w:color="auto"/>
            </w:tcBorders>
          </w:tcPr>
          <w:p w14:paraId="3673B827" w14:textId="77777777" w:rsidR="00CE5DC7" w:rsidRPr="00CE5DC7" w:rsidRDefault="00CE5DC7" w:rsidP="00FF3353">
            <w:pPr>
              <w:ind w:firstLine="709"/>
              <w:jc w:val="center"/>
              <w:rPr>
                <w:rFonts w:ascii="Times New Roman" w:hAnsi="Times New Roman"/>
                <w:bCs/>
                <w:sz w:val="28"/>
                <w:szCs w:val="28"/>
                <w:lang w:val="pt-BR"/>
              </w:rPr>
            </w:pPr>
            <w:r>
              <w:rPr>
                <w:rFonts w:ascii="Times New Roman" w:hAnsi="Times New Roman"/>
                <w:bCs/>
                <w:sz w:val="28"/>
                <w:szCs w:val="28"/>
                <w:lang w:val="pt-BR"/>
              </w:rPr>
              <w:t>01</w:t>
            </w:r>
          </w:p>
        </w:tc>
      </w:tr>
      <w:tr w:rsidR="00CE5DC7" w:rsidRPr="00CE56C1" w14:paraId="4E5E6B7F" w14:textId="77777777" w:rsidTr="008404A2">
        <w:trPr>
          <w:trHeight w:val="637"/>
        </w:trPr>
        <w:tc>
          <w:tcPr>
            <w:tcW w:w="1305" w:type="dxa"/>
            <w:tcBorders>
              <w:top w:val="single" w:sz="4" w:space="0" w:color="auto"/>
              <w:left w:val="single" w:sz="4" w:space="0" w:color="auto"/>
              <w:bottom w:val="single" w:sz="4" w:space="0" w:color="auto"/>
              <w:right w:val="single" w:sz="4" w:space="0" w:color="auto"/>
            </w:tcBorders>
            <w:vAlign w:val="center"/>
          </w:tcPr>
          <w:p w14:paraId="3055F09F" w14:textId="77777777" w:rsidR="00CE5DC7" w:rsidRPr="00CE5DC7" w:rsidRDefault="00CE5DC7" w:rsidP="008404A2">
            <w:pPr>
              <w:spacing w:before="120" w:after="120"/>
              <w:ind w:right="171"/>
              <w:jc w:val="center"/>
              <w:rPr>
                <w:rFonts w:ascii="Times New Roman" w:hAnsi="Times New Roman"/>
                <w:sz w:val="28"/>
                <w:szCs w:val="28"/>
                <w:lang w:val="pt-BR"/>
              </w:rPr>
            </w:pPr>
            <w:r w:rsidRPr="00CE5DC7">
              <w:rPr>
                <w:rFonts w:ascii="Times New Roman" w:hAnsi="Times New Roman"/>
                <w:sz w:val="28"/>
                <w:szCs w:val="28"/>
                <w:lang w:val="pt-BR"/>
              </w:rPr>
              <w:t>2</w:t>
            </w:r>
          </w:p>
        </w:tc>
        <w:tc>
          <w:tcPr>
            <w:tcW w:w="6237" w:type="dxa"/>
            <w:tcBorders>
              <w:top w:val="single" w:sz="4" w:space="0" w:color="auto"/>
              <w:left w:val="single" w:sz="4" w:space="0" w:color="auto"/>
              <w:bottom w:val="single" w:sz="4" w:space="0" w:color="auto"/>
              <w:right w:val="single" w:sz="4" w:space="0" w:color="auto"/>
            </w:tcBorders>
          </w:tcPr>
          <w:p w14:paraId="6BFCD91A"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đa chức năng</w:t>
            </w:r>
          </w:p>
        </w:tc>
        <w:tc>
          <w:tcPr>
            <w:tcW w:w="2381" w:type="dxa"/>
            <w:tcBorders>
              <w:top w:val="single" w:sz="4" w:space="0" w:color="auto"/>
              <w:left w:val="single" w:sz="4" w:space="0" w:color="auto"/>
              <w:bottom w:val="single" w:sz="4" w:space="0" w:color="auto"/>
              <w:right w:val="single" w:sz="4" w:space="0" w:color="auto"/>
            </w:tcBorders>
          </w:tcPr>
          <w:p w14:paraId="5E21B660" w14:textId="78544059" w:rsidR="00CE5DC7" w:rsidRPr="00CE5DC7" w:rsidRDefault="00CE5DC7" w:rsidP="00FF3353">
            <w:pPr>
              <w:ind w:firstLine="709"/>
              <w:jc w:val="center"/>
              <w:rPr>
                <w:rFonts w:ascii="Times New Roman" w:hAnsi="Times New Roman"/>
                <w:sz w:val="28"/>
                <w:szCs w:val="28"/>
                <w:lang w:val="pt-BR"/>
              </w:rPr>
            </w:pPr>
            <w:r>
              <w:rPr>
                <w:rFonts w:ascii="Times New Roman" w:hAnsi="Times New Roman"/>
                <w:sz w:val="28"/>
                <w:szCs w:val="28"/>
                <w:lang w:val="pt-BR"/>
              </w:rPr>
              <w:t>0</w:t>
            </w:r>
            <w:r w:rsidR="000E6897">
              <w:rPr>
                <w:rFonts w:ascii="Times New Roman" w:hAnsi="Times New Roman"/>
                <w:sz w:val="28"/>
                <w:szCs w:val="28"/>
                <w:lang w:val="pt-BR"/>
              </w:rPr>
              <w:t>0</w:t>
            </w:r>
          </w:p>
        </w:tc>
      </w:tr>
      <w:tr w:rsidR="00CE5DC7" w:rsidRPr="00CE56C1" w14:paraId="38F871C2" w14:textId="77777777" w:rsidTr="008404A2">
        <w:trPr>
          <w:trHeight w:val="637"/>
        </w:trPr>
        <w:tc>
          <w:tcPr>
            <w:tcW w:w="1305" w:type="dxa"/>
            <w:tcBorders>
              <w:top w:val="single" w:sz="4" w:space="0" w:color="auto"/>
              <w:left w:val="single" w:sz="4" w:space="0" w:color="auto"/>
              <w:bottom w:val="single" w:sz="4" w:space="0" w:color="auto"/>
              <w:right w:val="single" w:sz="4" w:space="0" w:color="auto"/>
            </w:tcBorders>
            <w:vAlign w:val="center"/>
          </w:tcPr>
          <w:p w14:paraId="174ED330" w14:textId="77777777" w:rsidR="00CE5DC7" w:rsidRPr="00CE5DC7" w:rsidRDefault="00CE5DC7" w:rsidP="008404A2">
            <w:pPr>
              <w:spacing w:before="120" w:after="120"/>
              <w:ind w:right="171"/>
              <w:jc w:val="center"/>
              <w:rPr>
                <w:rFonts w:ascii="Times New Roman" w:hAnsi="Times New Roman"/>
                <w:sz w:val="28"/>
                <w:szCs w:val="28"/>
                <w:lang w:val="pt-BR"/>
              </w:rPr>
            </w:pPr>
            <w:r w:rsidRPr="00CE5DC7">
              <w:rPr>
                <w:rFonts w:ascii="Times New Roman" w:hAnsi="Times New Roman"/>
                <w:sz w:val="28"/>
                <w:szCs w:val="28"/>
                <w:lang w:val="pt-BR"/>
              </w:rPr>
              <w:t>3</w:t>
            </w:r>
          </w:p>
        </w:tc>
        <w:tc>
          <w:tcPr>
            <w:tcW w:w="6237" w:type="dxa"/>
            <w:tcBorders>
              <w:top w:val="single" w:sz="4" w:space="0" w:color="auto"/>
              <w:left w:val="single" w:sz="4" w:space="0" w:color="auto"/>
              <w:bottom w:val="single" w:sz="4" w:space="0" w:color="auto"/>
              <w:right w:val="single" w:sz="4" w:space="0" w:color="auto"/>
            </w:tcBorders>
          </w:tcPr>
          <w:p w14:paraId="46088911"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tin học</w:t>
            </w:r>
          </w:p>
        </w:tc>
        <w:tc>
          <w:tcPr>
            <w:tcW w:w="2381" w:type="dxa"/>
            <w:tcBorders>
              <w:top w:val="single" w:sz="4" w:space="0" w:color="auto"/>
              <w:left w:val="single" w:sz="4" w:space="0" w:color="auto"/>
              <w:bottom w:val="single" w:sz="4" w:space="0" w:color="auto"/>
              <w:right w:val="single" w:sz="4" w:space="0" w:color="auto"/>
            </w:tcBorders>
          </w:tcPr>
          <w:p w14:paraId="507F2698" w14:textId="77777777" w:rsidR="00CE5DC7" w:rsidRPr="00CE5DC7" w:rsidRDefault="00CE5DC7" w:rsidP="00FF3353">
            <w:pPr>
              <w:ind w:firstLine="709"/>
              <w:jc w:val="center"/>
              <w:rPr>
                <w:rFonts w:ascii="Times New Roman" w:hAnsi="Times New Roman"/>
                <w:sz w:val="28"/>
                <w:szCs w:val="28"/>
                <w:lang w:val="pt-BR"/>
              </w:rPr>
            </w:pPr>
            <w:r>
              <w:rPr>
                <w:rFonts w:ascii="Times New Roman" w:hAnsi="Times New Roman"/>
                <w:sz w:val="28"/>
                <w:szCs w:val="28"/>
                <w:lang w:val="pt-BR"/>
              </w:rPr>
              <w:t>01</w:t>
            </w:r>
          </w:p>
        </w:tc>
      </w:tr>
      <w:tr w:rsidR="00CE5DC7" w:rsidRPr="00CE56C1" w14:paraId="57D44C3A"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2E30DF77" w14:textId="77777777" w:rsidR="00CE5DC7" w:rsidRPr="00CE5DC7" w:rsidRDefault="00CE5DC7" w:rsidP="008404A2">
            <w:pPr>
              <w:spacing w:before="120" w:after="120"/>
              <w:ind w:right="171"/>
              <w:jc w:val="center"/>
              <w:rPr>
                <w:rFonts w:ascii="Times New Roman" w:hAnsi="Times New Roman"/>
                <w:b/>
                <w:sz w:val="28"/>
                <w:szCs w:val="28"/>
                <w:lang w:val="pt-BR"/>
              </w:rPr>
            </w:pPr>
            <w:r w:rsidRPr="00CE5DC7">
              <w:rPr>
                <w:rFonts w:ascii="Times New Roman" w:hAnsi="Times New Roman"/>
                <w:b/>
                <w:sz w:val="28"/>
                <w:szCs w:val="28"/>
                <w:lang w:val="pt-BR"/>
              </w:rPr>
              <w:t>III</w:t>
            </w:r>
          </w:p>
        </w:tc>
        <w:tc>
          <w:tcPr>
            <w:tcW w:w="6237" w:type="dxa"/>
            <w:tcBorders>
              <w:top w:val="single" w:sz="4" w:space="0" w:color="auto"/>
              <w:left w:val="single" w:sz="4" w:space="0" w:color="auto"/>
              <w:bottom w:val="single" w:sz="4" w:space="0" w:color="auto"/>
              <w:right w:val="single" w:sz="4" w:space="0" w:color="auto"/>
            </w:tcBorders>
          </w:tcPr>
          <w:p w14:paraId="23F9B6B8" w14:textId="77777777" w:rsidR="00CE5DC7" w:rsidRPr="00CE5DC7" w:rsidRDefault="00CE5DC7" w:rsidP="00FF3353">
            <w:pPr>
              <w:ind w:firstLine="709"/>
              <w:jc w:val="center"/>
              <w:rPr>
                <w:rFonts w:ascii="Times New Roman" w:hAnsi="Times New Roman"/>
                <w:b/>
                <w:sz w:val="28"/>
                <w:szCs w:val="28"/>
                <w:lang w:val="pt-BR"/>
              </w:rPr>
            </w:pPr>
            <w:r w:rsidRPr="00CE5DC7">
              <w:rPr>
                <w:rFonts w:ascii="Times New Roman" w:hAnsi="Times New Roman"/>
                <w:b/>
                <w:sz w:val="28"/>
                <w:szCs w:val="28"/>
                <w:lang w:val="pt-BR"/>
              </w:rPr>
              <w:t>Khối phòng tổ chức ăn</w:t>
            </w:r>
          </w:p>
        </w:tc>
        <w:tc>
          <w:tcPr>
            <w:tcW w:w="2381" w:type="dxa"/>
            <w:tcBorders>
              <w:top w:val="single" w:sz="4" w:space="0" w:color="auto"/>
              <w:left w:val="single" w:sz="4" w:space="0" w:color="auto"/>
              <w:bottom w:val="single" w:sz="4" w:space="0" w:color="auto"/>
              <w:right w:val="single" w:sz="4" w:space="0" w:color="auto"/>
            </w:tcBorders>
          </w:tcPr>
          <w:p w14:paraId="3DE36631" w14:textId="77777777" w:rsidR="00CE5DC7" w:rsidRPr="00CE5DC7" w:rsidRDefault="004D2C1B" w:rsidP="00FF3353">
            <w:pPr>
              <w:ind w:firstLine="709"/>
              <w:jc w:val="center"/>
              <w:rPr>
                <w:rFonts w:ascii="Times New Roman" w:hAnsi="Times New Roman"/>
                <w:b/>
                <w:sz w:val="28"/>
                <w:szCs w:val="28"/>
                <w:lang w:val="pt-BR"/>
              </w:rPr>
            </w:pPr>
            <w:r>
              <w:rPr>
                <w:rFonts w:ascii="Times New Roman" w:hAnsi="Times New Roman"/>
                <w:b/>
                <w:sz w:val="28"/>
                <w:szCs w:val="28"/>
                <w:lang w:val="pt-BR"/>
              </w:rPr>
              <w:t>02</w:t>
            </w:r>
          </w:p>
        </w:tc>
      </w:tr>
      <w:tr w:rsidR="00CE5DC7" w:rsidRPr="00CE56C1" w14:paraId="3A449595"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067D3287"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1</w:t>
            </w:r>
          </w:p>
        </w:tc>
        <w:tc>
          <w:tcPr>
            <w:tcW w:w="6237" w:type="dxa"/>
            <w:tcBorders>
              <w:top w:val="single" w:sz="4" w:space="0" w:color="auto"/>
              <w:left w:val="single" w:sz="4" w:space="0" w:color="auto"/>
              <w:bottom w:val="single" w:sz="4" w:space="0" w:color="auto"/>
              <w:right w:val="single" w:sz="4" w:space="0" w:color="auto"/>
            </w:tcBorders>
          </w:tcPr>
          <w:p w14:paraId="0C081646"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Nhà bếp</w:t>
            </w:r>
          </w:p>
        </w:tc>
        <w:tc>
          <w:tcPr>
            <w:tcW w:w="2381" w:type="dxa"/>
            <w:tcBorders>
              <w:top w:val="single" w:sz="4" w:space="0" w:color="auto"/>
              <w:left w:val="single" w:sz="4" w:space="0" w:color="auto"/>
              <w:bottom w:val="single" w:sz="4" w:space="0" w:color="auto"/>
              <w:right w:val="single" w:sz="4" w:space="0" w:color="auto"/>
            </w:tcBorders>
          </w:tcPr>
          <w:p w14:paraId="2D4B3BDF"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1</w:t>
            </w:r>
          </w:p>
        </w:tc>
      </w:tr>
      <w:tr w:rsidR="00CE5DC7" w:rsidRPr="00CE56C1" w14:paraId="3936D879"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742B381D"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2</w:t>
            </w:r>
          </w:p>
        </w:tc>
        <w:tc>
          <w:tcPr>
            <w:tcW w:w="6237" w:type="dxa"/>
            <w:tcBorders>
              <w:top w:val="single" w:sz="4" w:space="0" w:color="auto"/>
              <w:left w:val="single" w:sz="4" w:space="0" w:color="auto"/>
              <w:bottom w:val="single" w:sz="4" w:space="0" w:color="auto"/>
              <w:right w:val="single" w:sz="4" w:space="0" w:color="auto"/>
            </w:tcBorders>
          </w:tcPr>
          <w:p w14:paraId="39149936"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Nhà kho</w:t>
            </w:r>
          </w:p>
        </w:tc>
        <w:tc>
          <w:tcPr>
            <w:tcW w:w="2381" w:type="dxa"/>
            <w:tcBorders>
              <w:top w:val="single" w:sz="4" w:space="0" w:color="auto"/>
              <w:left w:val="single" w:sz="4" w:space="0" w:color="auto"/>
              <w:bottom w:val="single" w:sz="4" w:space="0" w:color="auto"/>
              <w:right w:val="single" w:sz="4" w:space="0" w:color="auto"/>
            </w:tcBorders>
          </w:tcPr>
          <w:p w14:paraId="66467D03"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1</w:t>
            </w:r>
          </w:p>
        </w:tc>
      </w:tr>
      <w:tr w:rsidR="00CE5DC7" w:rsidRPr="00CE56C1" w14:paraId="4D956D1C" w14:textId="77777777" w:rsidTr="008404A2">
        <w:trPr>
          <w:trHeight w:val="346"/>
        </w:trPr>
        <w:tc>
          <w:tcPr>
            <w:tcW w:w="1305" w:type="dxa"/>
            <w:tcBorders>
              <w:top w:val="single" w:sz="4" w:space="0" w:color="auto"/>
              <w:left w:val="single" w:sz="4" w:space="0" w:color="auto"/>
              <w:bottom w:val="single" w:sz="4" w:space="0" w:color="auto"/>
              <w:right w:val="single" w:sz="4" w:space="0" w:color="auto"/>
            </w:tcBorders>
            <w:vAlign w:val="center"/>
          </w:tcPr>
          <w:p w14:paraId="081B6184" w14:textId="77777777" w:rsidR="00CE5DC7" w:rsidRPr="00CE5DC7" w:rsidRDefault="00CE5DC7" w:rsidP="008404A2">
            <w:pPr>
              <w:spacing w:before="120" w:after="120"/>
              <w:ind w:right="171"/>
              <w:jc w:val="center"/>
              <w:rPr>
                <w:rFonts w:ascii="Times New Roman" w:hAnsi="Times New Roman"/>
                <w:b/>
                <w:sz w:val="28"/>
                <w:szCs w:val="28"/>
                <w:lang w:val="pt-BR"/>
              </w:rPr>
            </w:pPr>
            <w:r w:rsidRPr="00CE5DC7">
              <w:rPr>
                <w:rFonts w:ascii="Times New Roman" w:hAnsi="Times New Roman"/>
                <w:b/>
                <w:sz w:val="28"/>
                <w:szCs w:val="28"/>
                <w:lang w:val="pt-BR"/>
              </w:rPr>
              <w:t>IV</w:t>
            </w:r>
          </w:p>
        </w:tc>
        <w:tc>
          <w:tcPr>
            <w:tcW w:w="6237" w:type="dxa"/>
            <w:tcBorders>
              <w:top w:val="single" w:sz="4" w:space="0" w:color="auto"/>
              <w:left w:val="single" w:sz="4" w:space="0" w:color="auto"/>
              <w:bottom w:val="single" w:sz="4" w:space="0" w:color="auto"/>
              <w:right w:val="single" w:sz="4" w:space="0" w:color="auto"/>
            </w:tcBorders>
          </w:tcPr>
          <w:p w14:paraId="1D78CA57" w14:textId="77777777" w:rsidR="00CE5DC7" w:rsidRPr="00CE5DC7" w:rsidRDefault="00CE5DC7" w:rsidP="00FF3353">
            <w:pPr>
              <w:ind w:firstLine="709"/>
              <w:jc w:val="center"/>
              <w:rPr>
                <w:rFonts w:ascii="Times New Roman" w:hAnsi="Times New Roman"/>
                <w:b/>
                <w:sz w:val="28"/>
                <w:szCs w:val="28"/>
                <w:lang w:val="pt-BR"/>
              </w:rPr>
            </w:pPr>
            <w:r w:rsidRPr="00CE5DC7">
              <w:rPr>
                <w:rFonts w:ascii="Times New Roman" w:hAnsi="Times New Roman"/>
                <w:b/>
                <w:sz w:val="28"/>
                <w:szCs w:val="28"/>
                <w:lang w:val="pt-BR"/>
              </w:rPr>
              <w:t>Khối phòng hành chính quản trị</w:t>
            </w:r>
          </w:p>
        </w:tc>
        <w:tc>
          <w:tcPr>
            <w:tcW w:w="2381" w:type="dxa"/>
            <w:tcBorders>
              <w:top w:val="single" w:sz="4" w:space="0" w:color="auto"/>
              <w:left w:val="single" w:sz="4" w:space="0" w:color="auto"/>
              <w:bottom w:val="single" w:sz="4" w:space="0" w:color="auto"/>
              <w:right w:val="single" w:sz="4" w:space="0" w:color="auto"/>
            </w:tcBorders>
          </w:tcPr>
          <w:p w14:paraId="3DF726B9" w14:textId="65BCCDCD" w:rsidR="00CE5DC7" w:rsidRPr="004D2C1B" w:rsidRDefault="004D2C1B" w:rsidP="00FF3353">
            <w:pPr>
              <w:ind w:firstLine="709"/>
              <w:jc w:val="center"/>
              <w:rPr>
                <w:rFonts w:ascii="Times New Roman" w:hAnsi="Times New Roman"/>
                <w:b/>
                <w:sz w:val="28"/>
                <w:szCs w:val="28"/>
              </w:rPr>
            </w:pPr>
            <w:r w:rsidRPr="004D2C1B">
              <w:rPr>
                <w:rFonts w:ascii="Times New Roman" w:hAnsi="Times New Roman"/>
                <w:b/>
                <w:sz w:val="28"/>
                <w:szCs w:val="28"/>
              </w:rPr>
              <w:t>0</w:t>
            </w:r>
            <w:r w:rsidR="000E6897">
              <w:rPr>
                <w:rFonts w:ascii="Times New Roman" w:hAnsi="Times New Roman"/>
                <w:b/>
                <w:sz w:val="28"/>
                <w:szCs w:val="28"/>
              </w:rPr>
              <w:t>5</w:t>
            </w:r>
          </w:p>
        </w:tc>
      </w:tr>
      <w:tr w:rsidR="00CE5DC7" w:rsidRPr="00CE56C1" w14:paraId="04018FA6"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7887A635"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1</w:t>
            </w:r>
          </w:p>
        </w:tc>
        <w:tc>
          <w:tcPr>
            <w:tcW w:w="6237" w:type="dxa"/>
            <w:tcBorders>
              <w:top w:val="single" w:sz="4" w:space="0" w:color="auto"/>
              <w:left w:val="single" w:sz="4" w:space="0" w:color="auto"/>
              <w:bottom w:val="single" w:sz="4" w:space="0" w:color="auto"/>
              <w:right w:val="single" w:sz="4" w:space="0" w:color="auto"/>
            </w:tcBorders>
          </w:tcPr>
          <w:p w14:paraId="070033B2"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Hiệu trưởng</w:t>
            </w:r>
          </w:p>
        </w:tc>
        <w:tc>
          <w:tcPr>
            <w:tcW w:w="2381" w:type="dxa"/>
            <w:tcBorders>
              <w:top w:val="single" w:sz="4" w:space="0" w:color="auto"/>
              <w:left w:val="single" w:sz="4" w:space="0" w:color="auto"/>
              <w:bottom w:val="single" w:sz="4" w:space="0" w:color="auto"/>
              <w:right w:val="single" w:sz="4" w:space="0" w:color="auto"/>
            </w:tcBorders>
          </w:tcPr>
          <w:p w14:paraId="2DCBF1A2" w14:textId="77777777" w:rsidR="00CE5DC7" w:rsidRPr="00CE5DC7" w:rsidRDefault="00CE5DC7" w:rsidP="00FF3353">
            <w:pPr>
              <w:ind w:firstLine="709"/>
              <w:jc w:val="center"/>
              <w:rPr>
                <w:rFonts w:ascii="Times New Roman" w:hAnsi="Times New Roman"/>
                <w:bCs/>
                <w:sz w:val="28"/>
                <w:szCs w:val="28"/>
              </w:rPr>
            </w:pPr>
            <w:r>
              <w:rPr>
                <w:rFonts w:ascii="Times New Roman" w:hAnsi="Times New Roman"/>
                <w:bCs/>
                <w:sz w:val="28"/>
                <w:szCs w:val="28"/>
              </w:rPr>
              <w:t>1</w:t>
            </w:r>
          </w:p>
        </w:tc>
      </w:tr>
      <w:tr w:rsidR="00CE5DC7" w:rsidRPr="00CE56C1" w14:paraId="5743F83C"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4AF084D5"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2</w:t>
            </w:r>
          </w:p>
        </w:tc>
        <w:tc>
          <w:tcPr>
            <w:tcW w:w="6237" w:type="dxa"/>
            <w:tcBorders>
              <w:top w:val="single" w:sz="4" w:space="0" w:color="auto"/>
              <w:left w:val="single" w:sz="4" w:space="0" w:color="auto"/>
              <w:bottom w:val="single" w:sz="4" w:space="0" w:color="auto"/>
              <w:right w:val="single" w:sz="4" w:space="0" w:color="auto"/>
            </w:tcBorders>
          </w:tcPr>
          <w:p w14:paraId="0824BBB2"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Hiệu trưởng</w:t>
            </w:r>
          </w:p>
        </w:tc>
        <w:tc>
          <w:tcPr>
            <w:tcW w:w="2381" w:type="dxa"/>
            <w:tcBorders>
              <w:top w:val="single" w:sz="4" w:space="0" w:color="auto"/>
              <w:left w:val="single" w:sz="4" w:space="0" w:color="auto"/>
              <w:bottom w:val="single" w:sz="4" w:space="0" w:color="auto"/>
              <w:right w:val="single" w:sz="4" w:space="0" w:color="auto"/>
            </w:tcBorders>
          </w:tcPr>
          <w:p w14:paraId="044146C0" w14:textId="77777777" w:rsidR="00CE5DC7" w:rsidRPr="00CE5DC7" w:rsidRDefault="00CE5DC7" w:rsidP="00FF3353">
            <w:pPr>
              <w:ind w:firstLine="709"/>
              <w:jc w:val="center"/>
              <w:rPr>
                <w:rFonts w:ascii="Times New Roman" w:hAnsi="Times New Roman"/>
                <w:bCs/>
                <w:sz w:val="28"/>
                <w:szCs w:val="28"/>
              </w:rPr>
            </w:pPr>
            <w:r>
              <w:rPr>
                <w:rFonts w:ascii="Times New Roman" w:hAnsi="Times New Roman"/>
                <w:bCs/>
                <w:sz w:val="28"/>
                <w:szCs w:val="28"/>
              </w:rPr>
              <w:t>1</w:t>
            </w:r>
          </w:p>
        </w:tc>
      </w:tr>
      <w:tr w:rsidR="00CE5DC7" w:rsidRPr="00CE56C1" w14:paraId="05AB63D1"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6596F062"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3</w:t>
            </w:r>
          </w:p>
        </w:tc>
        <w:tc>
          <w:tcPr>
            <w:tcW w:w="6237" w:type="dxa"/>
            <w:tcBorders>
              <w:top w:val="single" w:sz="4" w:space="0" w:color="auto"/>
              <w:left w:val="single" w:sz="4" w:space="0" w:color="auto"/>
              <w:bottom w:val="single" w:sz="4" w:space="0" w:color="auto"/>
              <w:right w:val="single" w:sz="4" w:space="0" w:color="auto"/>
            </w:tcBorders>
          </w:tcPr>
          <w:p w14:paraId="6A90D097"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Văn Phòng</w:t>
            </w:r>
          </w:p>
        </w:tc>
        <w:tc>
          <w:tcPr>
            <w:tcW w:w="2381" w:type="dxa"/>
            <w:tcBorders>
              <w:top w:val="single" w:sz="4" w:space="0" w:color="auto"/>
              <w:left w:val="single" w:sz="4" w:space="0" w:color="auto"/>
              <w:bottom w:val="single" w:sz="4" w:space="0" w:color="auto"/>
              <w:right w:val="single" w:sz="4" w:space="0" w:color="auto"/>
            </w:tcBorders>
          </w:tcPr>
          <w:p w14:paraId="509F2DC3" w14:textId="77777777" w:rsidR="00CE5DC7" w:rsidRPr="00CE5DC7" w:rsidRDefault="00CE5DC7" w:rsidP="00FF3353">
            <w:pPr>
              <w:ind w:firstLine="709"/>
              <w:jc w:val="center"/>
              <w:rPr>
                <w:rFonts w:ascii="Times New Roman" w:hAnsi="Times New Roman"/>
                <w:bCs/>
                <w:sz w:val="28"/>
                <w:szCs w:val="28"/>
              </w:rPr>
            </w:pPr>
            <w:r>
              <w:rPr>
                <w:rFonts w:ascii="Times New Roman" w:hAnsi="Times New Roman"/>
                <w:bCs/>
                <w:sz w:val="28"/>
                <w:szCs w:val="28"/>
              </w:rPr>
              <w:t>1</w:t>
            </w:r>
          </w:p>
        </w:tc>
      </w:tr>
      <w:tr w:rsidR="00CE5DC7" w:rsidRPr="00CE56C1" w14:paraId="1E61E403"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1B20F177"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4</w:t>
            </w:r>
          </w:p>
        </w:tc>
        <w:tc>
          <w:tcPr>
            <w:tcW w:w="6237" w:type="dxa"/>
            <w:tcBorders>
              <w:top w:val="single" w:sz="4" w:space="0" w:color="auto"/>
              <w:left w:val="single" w:sz="4" w:space="0" w:color="auto"/>
              <w:bottom w:val="single" w:sz="4" w:space="0" w:color="auto"/>
              <w:right w:val="single" w:sz="4" w:space="0" w:color="auto"/>
            </w:tcBorders>
          </w:tcPr>
          <w:p w14:paraId="59DC1FF8"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hội trường</w:t>
            </w:r>
          </w:p>
        </w:tc>
        <w:tc>
          <w:tcPr>
            <w:tcW w:w="2381" w:type="dxa"/>
            <w:tcBorders>
              <w:top w:val="single" w:sz="4" w:space="0" w:color="auto"/>
              <w:left w:val="single" w:sz="4" w:space="0" w:color="auto"/>
              <w:bottom w:val="single" w:sz="4" w:space="0" w:color="auto"/>
              <w:right w:val="single" w:sz="4" w:space="0" w:color="auto"/>
            </w:tcBorders>
          </w:tcPr>
          <w:p w14:paraId="6CC360B5" w14:textId="4B07CA11" w:rsidR="00CE5DC7" w:rsidRPr="00CE5DC7" w:rsidRDefault="000E6897" w:rsidP="00FF3353">
            <w:pPr>
              <w:ind w:firstLine="709"/>
              <w:jc w:val="center"/>
              <w:rPr>
                <w:rFonts w:ascii="Times New Roman" w:hAnsi="Times New Roman"/>
                <w:bCs/>
                <w:sz w:val="28"/>
                <w:szCs w:val="28"/>
              </w:rPr>
            </w:pPr>
            <w:r>
              <w:rPr>
                <w:rFonts w:ascii="Times New Roman" w:hAnsi="Times New Roman"/>
                <w:bCs/>
                <w:sz w:val="28"/>
                <w:szCs w:val="28"/>
              </w:rPr>
              <w:t>0</w:t>
            </w:r>
          </w:p>
        </w:tc>
      </w:tr>
      <w:tr w:rsidR="00CE5DC7" w:rsidRPr="00CE56C1" w14:paraId="2BB0AC7D"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2C74FC11"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5</w:t>
            </w:r>
          </w:p>
        </w:tc>
        <w:tc>
          <w:tcPr>
            <w:tcW w:w="6237" w:type="dxa"/>
            <w:tcBorders>
              <w:top w:val="single" w:sz="4" w:space="0" w:color="auto"/>
              <w:left w:val="single" w:sz="4" w:space="0" w:color="auto"/>
              <w:bottom w:val="single" w:sz="4" w:space="0" w:color="auto"/>
              <w:right w:val="single" w:sz="4" w:space="0" w:color="auto"/>
            </w:tcBorders>
          </w:tcPr>
          <w:p w14:paraId="1EF6DBC3"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hành chính quản trị</w:t>
            </w:r>
          </w:p>
        </w:tc>
        <w:tc>
          <w:tcPr>
            <w:tcW w:w="2381" w:type="dxa"/>
            <w:tcBorders>
              <w:top w:val="single" w:sz="4" w:space="0" w:color="auto"/>
              <w:left w:val="single" w:sz="4" w:space="0" w:color="auto"/>
              <w:bottom w:val="single" w:sz="4" w:space="0" w:color="auto"/>
              <w:right w:val="single" w:sz="4" w:space="0" w:color="auto"/>
            </w:tcBorders>
          </w:tcPr>
          <w:p w14:paraId="7F599B88" w14:textId="18063342" w:rsidR="00CE5DC7" w:rsidRPr="00CE5DC7" w:rsidRDefault="000E6897" w:rsidP="00FF3353">
            <w:pPr>
              <w:ind w:firstLine="709"/>
              <w:jc w:val="center"/>
              <w:rPr>
                <w:rFonts w:ascii="Times New Roman" w:hAnsi="Times New Roman"/>
                <w:bCs/>
                <w:sz w:val="28"/>
                <w:szCs w:val="28"/>
              </w:rPr>
            </w:pPr>
            <w:r>
              <w:rPr>
                <w:rFonts w:ascii="Times New Roman" w:hAnsi="Times New Roman"/>
                <w:bCs/>
                <w:sz w:val="28"/>
                <w:szCs w:val="28"/>
              </w:rPr>
              <w:t>0</w:t>
            </w:r>
          </w:p>
        </w:tc>
      </w:tr>
      <w:tr w:rsidR="00CE5DC7" w:rsidRPr="00CE56C1" w14:paraId="7794FCC2" w14:textId="77777777" w:rsidTr="008404A2">
        <w:trPr>
          <w:trHeight w:val="315"/>
        </w:trPr>
        <w:tc>
          <w:tcPr>
            <w:tcW w:w="1305" w:type="dxa"/>
            <w:tcBorders>
              <w:top w:val="single" w:sz="4" w:space="0" w:color="auto"/>
              <w:left w:val="single" w:sz="4" w:space="0" w:color="auto"/>
              <w:bottom w:val="single" w:sz="4" w:space="0" w:color="auto"/>
              <w:right w:val="single" w:sz="4" w:space="0" w:color="auto"/>
            </w:tcBorders>
            <w:vAlign w:val="center"/>
          </w:tcPr>
          <w:p w14:paraId="33D60975"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6</w:t>
            </w:r>
          </w:p>
        </w:tc>
        <w:tc>
          <w:tcPr>
            <w:tcW w:w="6237" w:type="dxa"/>
            <w:tcBorders>
              <w:top w:val="single" w:sz="4" w:space="0" w:color="auto"/>
              <w:left w:val="single" w:sz="4" w:space="0" w:color="auto"/>
              <w:bottom w:val="single" w:sz="4" w:space="0" w:color="auto"/>
              <w:right w:val="single" w:sz="4" w:space="0" w:color="auto"/>
            </w:tcBorders>
          </w:tcPr>
          <w:p w14:paraId="3535A35F"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y tế</w:t>
            </w:r>
          </w:p>
        </w:tc>
        <w:tc>
          <w:tcPr>
            <w:tcW w:w="2381" w:type="dxa"/>
            <w:tcBorders>
              <w:top w:val="single" w:sz="4" w:space="0" w:color="auto"/>
              <w:left w:val="single" w:sz="4" w:space="0" w:color="auto"/>
              <w:bottom w:val="single" w:sz="4" w:space="0" w:color="auto"/>
              <w:right w:val="single" w:sz="4" w:space="0" w:color="auto"/>
            </w:tcBorders>
          </w:tcPr>
          <w:p w14:paraId="65C9537E" w14:textId="77777777" w:rsidR="00CE5DC7" w:rsidRPr="00CE5DC7" w:rsidRDefault="00CE5DC7" w:rsidP="00FF3353">
            <w:pPr>
              <w:ind w:firstLine="709"/>
              <w:jc w:val="center"/>
              <w:rPr>
                <w:rFonts w:ascii="Times New Roman" w:hAnsi="Times New Roman"/>
                <w:bCs/>
                <w:sz w:val="28"/>
                <w:szCs w:val="28"/>
              </w:rPr>
            </w:pPr>
            <w:r w:rsidRPr="00CE5DC7">
              <w:rPr>
                <w:rFonts w:ascii="Times New Roman" w:hAnsi="Times New Roman"/>
                <w:bCs/>
                <w:sz w:val="28"/>
                <w:szCs w:val="28"/>
              </w:rPr>
              <w:t>1</w:t>
            </w:r>
          </w:p>
        </w:tc>
      </w:tr>
      <w:tr w:rsidR="00CE5DC7" w:rsidRPr="00CE56C1" w14:paraId="79BA818A"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29B1A593"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7</w:t>
            </w:r>
          </w:p>
        </w:tc>
        <w:tc>
          <w:tcPr>
            <w:tcW w:w="6237" w:type="dxa"/>
            <w:tcBorders>
              <w:top w:val="single" w:sz="4" w:space="0" w:color="auto"/>
              <w:left w:val="single" w:sz="4" w:space="0" w:color="auto"/>
              <w:bottom w:val="single" w:sz="4" w:space="0" w:color="auto"/>
              <w:right w:val="single" w:sz="4" w:space="0" w:color="auto"/>
            </w:tcBorders>
          </w:tcPr>
          <w:p w14:paraId="1F29BF10"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bảo vệ</w:t>
            </w:r>
          </w:p>
        </w:tc>
        <w:tc>
          <w:tcPr>
            <w:tcW w:w="2381" w:type="dxa"/>
            <w:tcBorders>
              <w:top w:val="single" w:sz="4" w:space="0" w:color="auto"/>
              <w:left w:val="single" w:sz="4" w:space="0" w:color="auto"/>
              <w:bottom w:val="single" w:sz="4" w:space="0" w:color="auto"/>
              <w:right w:val="single" w:sz="4" w:space="0" w:color="auto"/>
            </w:tcBorders>
          </w:tcPr>
          <w:p w14:paraId="1F93874E" w14:textId="77777777" w:rsidR="00CE5DC7" w:rsidRPr="00CE5DC7" w:rsidRDefault="004D2C1B" w:rsidP="00FF3353">
            <w:pPr>
              <w:ind w:firstLine="709"/>
              <w:jc w:val="center"/>
              <w:rPr>
                <w:rFonts w:ascii="Times New Roman" w:hAnsi="Times New Roman"/>
                <w:bCs/>
                <w:sz w:val="28"/>
                <w:szCs w:val="28"/>
              </w:rPr>
            </w:pPr>
            <w:r>
              <w:rPr>
                <w:rFonts w:ascii="Times New Roman" w:hAnsi="Times New Roman"/>
                <w:bCs/>
                <w:sz w:val="28"/>
                <w:szCs w:val="28"/>
              </w:rPr>
              <w:t>1</w:t>
            </w:r>
          </w:p>
        </w:tc>
      </w:tr>
      <w:tr w:rsidR="00CE5DC7" w:rsidRPr="00CE56C1" w14:paraId="3F30DFD6"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030892E8" w14:textId="77777777" w:rsidR="00CE5DC7" w:rsidRPr="00CE5DC7" w:rsidRDefault="00CE5DC7" w:rsidP="008404A2">
            <w:pPr>
              <w:spacing w:before="120" w:after="120"/>
              <w:ind w:right="171" w:firstLine="59"/>
              <w:jc w:val="center"/>
              <w:rPr>
                <w:rFonts w:ascii="Times New Roman" w:hAnsi="Times New Roman"/>
                <w:sz w:val="28"/>
                <w:szCs w:val="28"/>
                <w:lang w:val="pt-BR"/>
              </w:rPr>
            </w:pPr>
            <w:r w:rsidRPr="00CE5DC7">
              <w:rPr>
                <w:rFonts w:ascii="Times New Roman" w:hAnsi="Times New Roman"/>
                <w:sz w:val="28"/>
                <w:szCs w:val="28"/>
                <w:lang w:val="pt-BR"/>
              </w:rPr>
              <w:t>8</w:t>
            </w:r>
          </w:p>
        </w:tc>
        <w:tc>
          <w:tcPr>
            <w:tcW w:w="6237" w:type="dxa"/>
            <w:tcBorders>
              <w:top w:val="single" w:sz="4" w:space="0" w:color="auto"/>
              <w:left w:val="single" w:sz="4" w:space="0" w:color="auto"/>
              <w:bottom w:val="single" w:sz="4" w:space="0" w:color="auto"/>
              <w:right w:val="single" w:sz="4" w:space="0" w:color="auto"/>
            </w:tcBorders>
          </w:tcPr>
          <w:p w14:paraId="7AF886D9" w14:textId="77777777" w:rsidR="00CE5DC7" w:rsidRPr="00CE5DC7" w:rsidRDefault="00CE5DC7" w:rsidP="00FF3353">
            <w:pPr>
              <w:ind w:firstLine="709"/>
              <w:jc w:val="center"/>
              <w:rPr>
                <w:rFonts w:ascii="Times New Roman" w:hAnsi="Times New Roman"/>
                <w:sz w:val="28"/>
                <w:szCs w:val="28"/>
                <w:lang w:val="pt-BR"/>
              </w:rPr>
            </w:pPr>
            <w:r w:rsidRPr="00CE5DC7">
              <w:rPr>
                <w:rFonts w:ascii="Times New Roman" w:hAnsi="Times New Roman"/>
                <w:sz w:val="28"/>
                <w:szCs w:val="28"/>
                <w:lang w:val="pt-BR"/>
              </w:rPr>
              <w:t>Phòng dành cho nhân viên</w:t>
            </w:r>
          </w:p>
        </w:tc>
        <w:tc>
          <w:tcPr>
            <w:tcW w:w="2381" w:type="dxa"/>
            <w:tcBorders>
              <w:top w:val="single" w:sz="4" w:space="0" w:color="auto"/>
              <w:left w:val="single" w:sz="4" w:space="0" w:color="auto"/>
              <w:bottom w:val="single" w:sz="4" w:space="0" w:color="auto"/>
              <w:right w:val="single" w:sz="4" w:space="0" w:color="auto"/>
            </w:tcBorders>
          </w:tcPr>
          <w:p w14:paraId="2B5A385C" w14:textId="4ACEF37A" w:rsidR="00CE5DC7" w:rsidRPr="00CE5DC7" w:rsidRDefault="000E6897" w:rsidP="00FF3353">
            <w:pPr>
              <w:ind w:firstLine="709"/>
              <w:jc w:val="center"/>
              <w:rPr>
                <w:rFonts w:ascii="Times New Roman" w:hAnsi="Times New Roman"/>
                <w:bCs/>
                <w:sz w:val="28"/>
                <w:szCs w:val="28"/>
              </w:rPr>
            </w:pPr>
            <w:r>
              <w:rPr>
                <w:rFonts w:ascii="Times New Roman" w:hAnsi="Times New Roman"/>
                <w:bCs/>
                <w:sz w:val="28"/>
                <w:szCs w:val="28"/>
              </w:rPr>
              <w:t>0</w:t>
            </w:r>
          </w:p>
        </w:tc>
      </w:tr>
      <w:tr w:rsidR="00CE5DC7" w:rsidRPr="00CE56C1" w14:paraId="44557C58" w14:textId="77777777" w:rsidTr="008404A2">
        <w:tc>
          <w:tcPr>
            <w:tcW w:w="1305" w:type="dxa"/>
            <w:tcBorders>
              <w:top w:val="single" w:sz="4" w:space="0" w:color="auto"/>
              <w:left w:val="single" w:sz="4" w:space="0" w:color="auto"/>
              <w:bottom w:val="single" w:sz="4" w:space="0" w:color="auto"/>
              <w:right w:val="single" w:sz="4" w:space="0" w:color="auto"/>
            </w:tcBorders>
            <w:vAlign w:val="center"/>
          </w:tcPr>
          <w:p w14:paraId="5107FA58" w14:textId="77777777" w:rsidR="00CE5DC7" w:rsidRPr="00CE5DC7" w:rsidRDefault="00CE5DC7" w:rsidP="008404A2">
            <w:pPr>
              <w:spacing w:before="120" w:after="120"/>
              <w:ind w:right="171"/>
              <w:jc w:val="center"/>
              <w:rPr>
                <w:rFonts w:ascii="Times New Roman" w:hAnsi="Times New Roman"/>
                <w:b/>
                <w:sz w:val="28"/>
                <w:szCs w:val="28"/>
                <w:lang w:val="pt-BR"/>
              </w:rPr>
            </w:pPr>
            <w:r w:rsidRPr="00CE5DC7">
              <w:rPr>
                <w:rFonts w:ascii="Times New Roman" w:hAnsi="Times New Roman"/>
                <w:b/>
                <w:sz w:val="28"/>
                <w:szCs w:val="28"/>
                <w:lang w:val="pt-BR"/>
              </w:rPr>
              <w:lastRenderedPageBreak/>
              <w:t>V</w:t>
            </w:r>
          </w:p>
        </w:tc>
        <w:tc>
          <w:tcPr>
            <w:tcW w:w="6237" w:type="dxa"/>
            <w:tcBorders>
              <w:top w:val="single" w:sz="4" w:space="0" w:color="auto"/>
              <w:left w:val="single" w:sz="4" w:space="0" w:color="auto"/>
              <w:bottom w:val="single" w:sz="4" w:space="0" w:color="auto"/>
              <w:right w:val="single" w:sz="4" w:space="0" w:color="auto"/>
            </w:tcBorders>
            <w:vAlign w:val="center"/>
          </w:tcPr>
          <w:p w14:paraId="3A1BE77F" w14:textId="77777777" w:rsidR="00CE5DC7" w:rsidRPr="00CE5DC7" w:rsidRDefault="00CE5DC7" w:rsidP="00FF3353">
            <w:pPr>
              <w:ind w:firstLine="709"/>
              <w:jc w:val="center"/>
              <w:rPr>
                <w:rFonts w:ascii="Times New Roman" w:hAnsi="Times New Roman"/>
                <w:b/>
                <w:sz w:val="28"/>
                <w:szCs w:val="28"/>
                <w:lang w:val="pt-BR"/>
              </w:rPr>
            </w:pPr>
            <w:r w:rsidRPr="00CE5DC7">
              <w:rPr>
                <w:rFonts w:ascii="Times New Roman" w:hAnsi="Times New Roman"/>
                <w:b/>
                <w:sz w:val="28"/>
                <w:szCs w:val="28"/>
                <w:lang w:val="pt-BR"/>
              </w:rPr>
              <w:t>Tổng mục I, II, III, IV</w:t>
            </w:r>
          </w:p>
        </w:tc>
        <w:tc>
          <w:tcPr>
            <w:tcW w:w="2381" w:type="dxa"/>
            <w:tcBorders>
              <w:top w:val="single" w:sz="4" w:space="0" w:color="auto"/>
              <w:left w:val="single" w:sz="4" w:space="0" w:color="auto"/>
              <w:bottom w:val="single" w:sz="4" w:space="0" w:color="auto"/>
              <w:right w:val="single" w:sz="4" w:space="0" w:color="auto"/>
            </w:tcBorders>
          </w:tcPr>
          <w:p w14:paraId="5B8CD1B2" w14:textId="3EB9F050" w:rsidR="00CE5DC7" w:rsidRPr="00CE5DC7" w:rsidRDefault="000E6897" w:rsidP="00FF3353">
            <w:pPr>
              <w:ind w:firstLine="709"/>
              <w:jc w:val="center"/>
              <w:rPr>
                <w:rFonts w:ascii="Times New Roman" w:hAnsi="Times New Roman"/>
                <w:b/>
                <w:sz w:val="28"/>
                <w:szCs w:val="28"/>
              </w:rPr>
            </w:pPr>
            <w:r>
              <w:rPr>
                <w:rFonts w:ascii="Times New Roman" w:hAnsi="Times New Roman"/>
                <w:b/>
                <w:sz w:val="28"/>
                <w:szCs w:val="28"/>
              </w:rPr>
              <w:t>17</w:t>
            </w:r>
          </w:p>
        </w:tc>
      </w:tr>
    </w:tbl>
    <w:p w14:paraId="1E901E47" w14:textId="77777777" w:rsidR="004A3D49" w:rsidRDefault="004D5912" w:rsidP="00FF3353">
      <w:pPr>
        <w:shd w:val="clear" w:color="auto" w:fill="FFFFFF"/>
        <w:spacing w:before="120" w:after="120" w:line="234" w:lineRule="atLeast"/>
        <w:ind w:firstLine="709"/>
        <w:jc w:val="both"/>
        <w:rPr>
          <w:rFonts w:ascii="Times New Roman" w:hAnsi="Times New Roman"/>
          <w:spacing w:val="3"/>
          <w:sz w:val="28"/>
          <w:szCs w:val="28"/>
          <w:shd w:val="clear" w:color="auto" w:fill="FFFFFF"/>
          <w:lang w:eastAsia="x-none"/>
        </w:rPr>
      </w:pPr>
      <w:r>
        <w:rPr>
          <w:rFonts w:ascii="Times New Roman" w:eastAsia="Times New Roman" w:hAnsi="Times New Roman"/>
          <w:sz w:val="28"/>
          <w:szCs w:val="28"/>
        </w:rPr>
        <w:tab/>
      </w:r>
      <w:r w:rsidRPr="004D5912">
        <w:rPr>
          <w:rFonts w:ascii="Times New Roman" w:hAnsi="Times New Roman"/>
          <w:spacing w:val="3"/>
          <w:sz w:val="28"/>
          <w:szCs w:val="28"/>
          <w:shd w:val="clear" w:color="auto" w:fill="FFFFFF"/>
          <w:lang w:val="x-none" w:eastAsia="x-none"/>
        </w:rPr>
        <w:t xml:space="preserve">Nhà trường trang bị đầy đủ </w:t>
      </w:r>
      <w:r w:rsidRPr="004D5912">
        <w:rPr>
          <w:rFonts w:ascii="Times New Roman" w:hAnsi="Times New Roman"/>
          <w:iCs/>
          <w:sz w:val="28"/>
          <w:szCs w:val="28"/>
          <w:lang w:val="da-DK"/>
        </w:rPr>
        <w:t xml:space="preserve">các </w:t>
      </w:r>
      <w:r w:rsidRPr="004D5912">
        <w:rPr>
          <w:rFonts w:ascii="Times New Roman" w:hAnsi="Times New Roman"/>
          <w:iCs/>
          <w:sz w:val="28"/>
          <w:szCs w:val="28"/>
          <w:lang w:val="vi-VN"/>
        </w:rPr>
        <w:t>thiết bị, đồ dùng, đồ chơi</w:t>
      </w:r>
      <w:r w:rsidRPr="004D5912">
        <w:rPr>
          <w:rFonts w:ascii="Times New Roman" w:hAnsi="Times New Roman"/>
          <w:iCs/>
          <w:sz w:val="28"/>
          <w:szCs w:val="28"/>
          <w:lang w:val="da-DK"/>
        </w:rPr>
        <w:t xml:space="preserve"> </w:t>
      </w:r>
      <w:r w:rsidRPr="004D5912">
        <w:rPr>
          <w:rFonts w:ascii="Times New Roman" w:hAnsi="Times New Roman"/>
          <w:sz w:val="28"/>
          <w:szCs w:val="28"/>
          <w:lang w:val="da-DK"/>
        </w:rPr>
        <w:t xml:space="preserve">đáp ứng yêu cầu </w:t>
      </w:r>
      <w:r w:rsidRPr="004D5912">
        <w:rPr>
          <w:rFonts w:ascii="Times New Roman" w:hAnsi="Times New Roman"/>
          <w:sz w:val="28"/>
          <w:szCs w:val="28"/>
          <w:lang w:val="vi-VN"/>
        </w:rPr>
        <w:t xml:space="preserve">tối thiểu </w:t>
      </w:r>
      <w:r w:rsidRPr="004D5912">
        <w:rPr>
          <w:rFonts w:ascii="Times New Roman" w:hAnsi="Times New Roman"/>
          <w:sz w:val="28"/>
          <w:szCs w:val="28"/>
          <w:lang w:val="da-DK"/>
        </w:rPr>
        <w:t xml:space="preserve">phục vụ nuôi dưỡng, chăm sóc và giáo dục trẻ, theo </w:t>
      </w:r>
      <w:r w:rsidRPr="004D5912">
        <w:rPr>
          <w:rFonts w:ascii="Times New Roman" w:hAnsi="Times New Roman"/>
          <w:spacing w:val="3"/>
          <w:sz w:val="28"/>
          <w:szCs w:val="28"/>
          <w:shd w:val="clear" w:color="auto" w:fill="FFFFFF"/>
          <w:lang w:val="x-none" w:eastAsia="x-none"/>
        </w:rPr>
        <w:t xml:space="preserve">Văn bản hợp nhất số 01/VBHN-BGDĐT ngày 23 tháng 03 năm 2015 của Bộ Giáo dục và Đào tạo </w:t>
      </w:r>
      <w:r w:rsidRPr="004D5912">
        <w:rPr>
          <w:rFonts w:ascii="Times New Roman" w:hAnsi="Times New Roman"/>
          <w:spacing w:val="3"/>
          <w:sz w:val="28"/>
          <w:szCs w:val="28"/>
          <w:shd w:val="clear" w:color="auto" w:fill="FFFFFF"/>
          <w:lang w:eastAsia="x-none"/>
        </w:rPr>
        <w:t>Thông tư ban hành danh mục đồ dùng đồ chơi thiết bị dạy học tối thiểu dùng cho giáo dục mầm non</w:t>
      </w:r>
      <w:r>
        <w:rPr>
          <w:rFonts w:ascii="Times New Roman" w:hAnsi="Times New Roman"/>
          <w:spacing w:val="3"/>
          <w:sz w:val="28"/>
          <w:szCs w:val="28"/>
          <w:shd w:val="clear" w:color="auto" w:fill="FFFFFF"/>
          <w:lang w:eastAsia="x-none"/>
        </w:rPr>
        <w:t>.</w:t>
      </w:r>
    </w:p>
    <w:p w14:paraId="19E64943" w14:textId="01FC34DF" w:rsidR="004D5912" w:rsidRPr="00153260" w:rsidRDefault="00153260" w:rsidP="00FF3353">
      <w:pPr>
        <w:spacing w:before="120" w:after="120"/>
        <w:ind w:firstLine="709"/>
        <w:jc w:val="both"/>
        <w:rPr>
          <w:rFonts w:ascii="Times New Roman" w:hAnsi="Times New Roman"/>
          <w:sz w:val="28"/>
          <w:szCs w:val="28"/>
          <w:lang w:val="vi-VN"/>
        </w:rPr>
      </w:pPr>
      <w:r>
        <w:rPr>
          <w:rFonts w:ascii="Times New Roman" w:hAnsi="Times New Roman"/>
          <w:iCs/>
          <w:sz w:val="28"/>
          <w:szCs w:val="28"/>
        </w:rPr>
        <w:t xml:space="preserve">Đơn vị có </w:t>
      </w:r>
      <w:r w:rsidR="00CD5D97" w:rsidRPr="00CD5D97">
        <w:rPr>
          <w:rFonts w:ascii="Times New Roman" w:hAnsi="Times New Roman"/>
          <w:iCs/>
          <w:sz w:val="28"/>
          <w:szCs w:val="28"/>
        </w:rPr>
        <w:t>15</w:t>
      </w:r>
      <w:r w:rsidRPr="00CD5D97">
        <w:rPr>
          <w:rFonts w:ascii="Times New Roman" w:hAnsi="Times New Roman"/>
          <w:iCs/>
          <w:sz w:val="28"/>
          <w:szCs w:val="28"/>
        </w:rPr>
        <w:t xml:space="preserve"> </w:t>
      </w:r>
      <w:r>
        <w:rPr>
          <w:rFonts w:ascii="Times New Roman" w:hAnsi="Times New Roman"/>
          <w:iCs/>
          <w:sz w:val="28"/>
          <w:szCs w:val="28"/>
        </w:rPr>
        <w:t xml:space="preserve">các món </w:t>
      </w:r>
      <w:r w:rsidRPr="00153260">
        <w:rPr>
          <w:rFonts w:ascii="Times New Roman" w:hAnsi="Times New Roman"/>
          <w:iCs/>
          <w:sz w:val="28"/>
          <w:szCs w:val="28"/>
        </w:rPr>
        <w:t>đồ dùng, đồ chơi </w:t>
      </w:r>
      <w:r>
        <w:rPr>
          <w:rFonts w:ascii="Times New Roman" w:hAnsi="Times New Roman"/>
          <w:iCs/>
          <w:sz w:val="28"/>
          <w:szCs w:val="28"/>
        </w:rPr>
        <w:t xml:space="preserve">thiết bị ngoài trới theo </w:t>
      </w:r>
      <w:r w:rsidRPr="00153260">
        <w:rPr>
          <w:rFonts w:ascii="Times New Roman" w:hAnsi="Times New Roman"/>
          <w:iCs/>
          <w:sz w:val="28"/>
          <w:szCs w:val="28"/>
        </w:rPr>
        <w:t>danh mục quy đị</w:t>
      </w:r>
      <w:r>
        <w:rPr>
          <w:rFonts w:ascii="Times New Roman" w:hAnsi="Times New Roman"/>
          <w:iCs/>
          <w:sz w:val="28"/>
          <w:szCs w:val="28"/>
        </w:rPr>
        <w:t xml:space="preserve">nh, bên cạnh đó giáo viên còn đẩy mạnh việc làm đồ chơi tự tạo, </w:t>
      </w:r>
      <w:r w:rsidRPr="00153260">
        <w:rPr>
          <w:rFonts w:ascii="Times New Roman" w:hAnsi="Times New Roman"/>
          <w:iCs/>
          <w:sz w:val="28"/>
          <w:szCs w:val="28"/>
        </w:rPr>
        <w:t>được khai thác và sử dụng hiệu quả, đáp ứng yêu cầu đổi mới nội dung, phương pháp giáo dục, nâng cao chất lượng nuôi dưỡng, chăm sóc và giáo dục trẻ.</w:t>
      </w:r>
    </w:p>
    <w:p w14:paraId="32953D0C" w14:textId="77777777" w:rsidR="00E3165D" w:rsidRDefault="0071183D"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IV. KIỂM ĐỊNH CHẤT LƯỢNG GIÁO DỤC</w:t>
      </w:r>
      <w:r w:rsidRPr="003D3A4A">
        <w:rPr>
          <w:rFonts w:ascii="Times New Roman" w:eastAsia="Times New Roman" w:hAnsi="Times New Roman"/>
          <w:b/>
          <w:bCs/>
          <w:sz w:val="28"/>
          <w:szCs w:val="28"/>
          <w:vertAlign w:val="superscript"/>
        </w:rPr>
        <w:t>5</w:t>
      </w:r>
    </w:p>
    <w:p w14:paraId="2253C78F" w14:textId="0467BF8B" w:rsidR="00153260" w:rsidRPr="00D4786F" w:rsidRDefault="00E3165D" w:rsidP="00FF3353">
      <w:pPr>
        <w:shd w:val="clear" w:color="auto" w:fill="FFFFFF"/>
        <w:spacing w:before="120" w:after="120" w:line="234" w:lineRule="atLeast"/>
        <w:ind w:firstLine="709"/>
        <w:jc w:val="both"/>
        <w:rPr>
          <w:rFonts w:ascii="Times New Roman" w:hAnsi="Times New Roman"/>
          <w:bCs/>
          <w:sz w:val="28"/>
          <w:szCs w:val="28"/>
          <w:lang w:val="pt-BR"/>
        </w:rPr>
      </w:pPr>
      <w:r w:rsidRPr="00D4786F">
        <w:rPr>
          <w:rFonts w:ascii="Times New Roman" w:hAnsi="Times New Roman"/>
          <w:bCs/>
          <w:sz w:val="28"/>
          <w:szCs w:val="28"/>
          <w:lang w:val="pt-BR"/>
        </w:rPr>
        <w:t>Năm học 202</w:t>
      </w:r>
      <w:r w:rsidR="007378E2" w:rsidRPr="00D4786F">
        <w:rPr>
          <w:rFonts w:ascii="Times New Roman" w:hAnsi="Times New Roman"/>
          <w:bCs/>
          <w:sz w:val="28"/>
          <w:szCs w:val="28"/>
          <w:lang w:val="pt-BR"/>
        </w:rPr>
        <w:t>1</w:t>
      </w:r>
      <w:r w:rsidRPr="00D4786F">
        <w:rPr>
          <w:rFonts w:ascii="Times New Roman" w:hAnsi="Times New Roman"/>
          <w:bCs/>
          <w:sz w:val="28"/>
          <w:szCs w:val="28"/>
          <w:lang w:val="pt-BR"/>
        </w:rPr>
        <w:t>-202</w:t>
      </w:r>
      <w:r w:rsidR="007378E2" w:rsidRPr="00D4786F">
        <w:rPr>
          <w:rFonts w:ascii="Times New Roman" w:hAnsi="Times New Roman"/>
          <w:bCs/>
          <w:sz w:val="28"/>
          <w:szCs w:val="28"/>
          <w:lang w:val="pt-BR"/>
        </w:rPr>
        <w:t>2</w:t>
      </w:r>
      <w:r w:rsidRPr="00D4786F">
        <w:rPr>
          <w:rFonts w:ascii="Times New Roman" w:hAnsi="Times New Roman"/>
          <w:bCs/>
          <w:sz w:val="28"/>
          <w:szCs w:val="28"/>
          <w:lang w:val="pt-BR"/>
        </w:rPr>
        <w:t xml:space="preserve"> trường được tái công nhận trường chuẩn Quốc gia mức độ 1 theo quyết định số 1</w:t>
      </w:r>
      <w:r w:rsidR="007378E2" w:rsidRPr="00D4786F">
        <w:rPr>
          <w:rFonts w:ascii="Times New Roman" w:hAnsi="Times New Roman"/>
          <w:bCs/>
          <w:sz w:val="28"/>
          <w:szCs w:val="28"/>
          <w:lang w:val="pt-BR"/>
        </w:rPr>
        <w:t>969</w:t>
      </w:r>
      <w:r w:rsidRPr="00D4786F">
        <w:rPr>
          <w:rFonts w:ascii="Times New Roman" w:hAnsi="Times New Roman"/>
          <w:bCs/>
          <w:sz w:val="28"/>
          <w:szCs w:val="28"/>
          <w:lang w:val="pt-BR"/>
        </w:rPr>
        <w:t>/QĐ-UBND tỉnh Bình Dương ngày 1</w:t>
      </w:r>
      <w:r w:rsidR="007378E2" w:rsidRPr="00D4786F">
        <w:rPr>
          <w:rFonts w:ascii="Times New Roman" w:hAnsi="Times New Roman"/>
          <w:bCs/>
          <w:sz w:val="28"/>
          <w:szCs w:val="28"/>
          <w:lang w:val="pt-BR"/>
        </w:rPr>
        <w:t>7</w:t>
      </w:r>
      <w:r w:rsidRPr="00D4786F">
        <w:rPr>
          <w:rFonts w:ascii="Times New Roman" w:hAnsi="Times New Roman"/>
          <w:bCs/>
          <w:sz w:val="28"/>
          <w:szCs w:val="28"/>
          <w:lang w:val="pt-BR"/>
        </w:rPr>
        <w:t>/</w:t>
      </w:r>
      <w:r w:rsidR="007378E2" w:rsidRPr="00D4786F">
        <w:rPr>
          <w:rFonts w:ascii="Times New Roman" w:hAnsi="Times New Roman"/>
          <w:bCs/>
          <w:sz w:val="28"/>
          <w:szCs w:val="28"/>
          <w:lang w:val="pt-BR"/>
        </w:rPr>
        <w:t>8</w:t>
      </w:r>
      <w:r w:rsidRPr="00D4786F">
        <w:rPr>
          <w:rFonts w:ascii="Times New Roman" w:hAnsi="Times New Roman"/>
          <w:bCs/>
          <w:sz w:val="28"/>
          <w:szCs w:val="28"/>
          <w:lang w:val="pt-BR"/>
        </w:rPr>
        <w:t>/202</w:t>
      </w:r>
      <w:r w:rsidR="007378E2" w:rsidRPr="00D4786F">
        <w:rPr>
          <w:rFonts w:ascii="Times New Roman" w:hAnsi="Times New Roman"/>
          <w:bCs/>
          <w:sz w:val="28"/>
          <w:szCs w:val="28"/>
          <w:lang w:val="pt-BR"/>
        </w:rPr>
        <w:t>2</w:t>
      </w:r>
      <w:r w:rsidRPr="00D4786F">
        <w:rPr>
          <w:rFonts w:ascii="Times New Roman" w:hAnsi="Times New Roman"/>
          <w:bCs/>
          <w:sz w:val="28"/>
          <w:szCs w:val="28"/>
          <w:lang w:val="pt-BR"/>
        </w:rPr>
        <w:t xml:space="preserve"> và Quyết định số </w:t>
      </w:r>
      <w:r w:rsidR="007378E2" w:rsidRPr="00D4786F">
        <w:rPr>
          <w:rFonts w:ascii="Times New Roman" w:hAnsi="Times New Roman"/>
          <w:bCs/>
          <w:sz w:val="28"/>
          <w:szCs w:val="28"/>
          <w:lang w:val="pt-BR"/>
        </w:rPr>
        <w:t>1075</w:t>
      </w:r>
      <w:r w:rsidRPr="00D4786F">
        <w:rPr>
          <w:rFonts w:ascii="Times New Roman" w:hAnsi="Times New Roman"/>
          <w:bCs/>
          <w:sz w:val="28"/>
          <w:szCs w:val="28"/>
          <w:lang w:val="pt-BR"/>
        </w:rPr>
        <w:t xml:space="preserve">/QĐ-SGDĐT ngày </w:t>
      </w:r>
      <w:r w:rsidR="007378E2" w:rsidRPr="00D4786F">
        <w:rPr>
          <w:rFonts w:ascii="Times New Roman" w:hAnsi="Times New Roman"/>
          <w:bCs/>
          <w:sz w:val="28"/>
          <w:szCs w:val="28"/>
          <w:lang w:val="pt-BR"/>
        </w:rPr>
        <w:t>15</w:t>
      </w:r>
      <w:r w:rsidRPr="00D4786F">
        <w:rPr>
          <w:rFonts w:ascii="Times New Roman" w:hAnsi="Times New Roman"/>
          <w:bCs/>
          <w:sz w:val="28"/>
          <w:szCs w:val="28"/>
          <w:lang w:val="pt-BR"/>
        </w:rPr>
        <w:t>/</w:t>
      </w:r>
      <w:r w:rsidR="007378E2" w:rsidRPr="00D4786F">
        <w:rPr>
          <w:rFonts w:ascii="Times New Roman" w:hAnsi="Times New Roman"/>
          <w:bCs/>
          <w:sz w:val="28"/>
          <w:szCs w:val="28"/>
          <w:lang w:val="pt-BR"/>
        </w:rPr>
        <w:t>8</w:t>
      </w:r>
      <w:r w:rsidRPr="00D4786F">
        <w:rPr>
          <w:rFonts w:ascii="Times New Roman" w:hAnsi="Times New Roman"/>
          <w:bCs/>
          <w:sz w:val="28"/>
          <w:szCs w:val="28"/>
          <w:lang w:val="pt-BR"/>
        </w:rPr>
        <w:t>/202</w:t>
      </w:r>
      <w:r w:rsidR="007378E2" w:rsidRPr="00D4786F">
        <w:rPr>
          <w:rFonts w:ascii="Times New Roman" w:hAnsi="Times New Roman"/>
          <w:bCs/>
          <w:sz w:val="28"/>
          <w:szCs w:val="28"/>
          <w:lang w:val="pt-BR"/>
        </w:rPr>
        <w:t>2</w:t>
      </w:r>
      <w:r w:rsidRPr="00D4786F">
        <w:rPr>
          <w:rFonts w:ascii="Times New Roman" w:hAnsi="Times New Roman"/>
          <w:bCs/>
          <w:sz w:val="28"/>
          <w:szCs w:val="28"/>
          <w:lang w:val="pt-BR"/>
        </w:rPr>
        <w:t xml:space="preserve"> của Sở giáo Dục đào tạo tỉnh Bình Dương công nhận trường Mầm non đạt chất lượng giáo dục cấp độ 2.</w:t>
      </w:r>
    </w:p>
    <w:p w14:paraId="031B7665" w14:textId="77777777" w:rsidR="00E56A39" w:rsidRDefault="0071183D"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V. KẾT QUẢ HOẠT ĐỘNG GIÁO DỤC</w:t>
      </w:r>
      <w:r w:rsidR="00E56A39">
        <w:rPr>
          <w:rFonts w:ascii="Times New Roman" w:eastAsia="Times New Roman" w:hAnsi="Times New Roman"/>
          <w:b/>
          <w:bCs/>
          <w:sz w:val="28"/>
          <w:szCs w:val="28"/>
          <w:vertAlign w:val="superscript"/>
        </w:rPr>
        <w:t>.6</w:t>
      </w:r>
    </w:p>
    <w:p w14:paraId="4F99B212" w14:textId="77777777" w:rsidR="00482CBC" w:rsidRPr="00482CBC" w:rsidRDefault="00482CBC" w:rsidP="00FF3353">
      <w:pPr>
        <w:spacing w:after="0"/>
        <w:ind w:firstLine="709"/>
        <w:jc w:val="both"/>
        <w:rPr>
          <w:rFonts w:ascii="Times New Roman" w:hAnsi="Times New Roman"/>
          <w:b/>
          <w:i/>
          <w:iCs/>
          <w:sz w:val="28"/>
          <w:szCs w:val="28"/>
        </w:rPr>
      </w:pPr>
      <w:r w:rsidRPr="00482CBC">
        <w:rPr>
          <w:rFonts w:ascii="Times New Roman" w:hAnsi="Times New Roman"/>
          <w:b/>
          <w:i/>
          <w:iCs/>
          <w:sz w:val="28"/>
          <w:szCs w:val="28"/>
        </w:rPr>
        <w:t>1. Mạng lưới trường lớ</w:t>
      </w:r>
      <w:r>
        <w:rPr>
          <w:rFonts w:ascii="Times New Roman" w:hAnsi="Times New Roman"/>
          <w:b/>
          <w:i/>
          <w:iCs/>
          <w:sz w:val="28"/>
          <w:szCs w:val="28"/>
        </w:rPr>
        <w:t>p</w:t>
      </w:r>
    </w:p>
    <w:p w14:paraId="56512AEA" w14:textId="4C9807E1" w:rsidR="00482CBC" w:rsidRPr="001B1A86" w:rsidRDefault="00482CBC" w:rsidP="00FF3353">
      <w:pPr>
        <w:spacing w:after="0"/>
        <w:ind w:firstLine="709"/>
        <w:jc w:val="both"/>
        <w:rPr>
          <w:rFonts w:ascii="Times New Roman" w:hAnsi="Times New Roman"/>
          <w:b/>
          <w:i/>
          <w:iCs/>
          <w:sz w:val="28"/>
          <w:szCs w:val="28"/>
        </w:rPr>
      </w:pPr>
      <w:r w:rsidRPr="001B1A86">
        <w:rPr>
          <w:rFonts w:ascii="Times New Roman" w:hAnsi="Times New Roman"/>
          <w:sz w:val="28"/>
          <w:szCs w:val="28"/>
        </w:rPr>
        <w:t xml:space="preserve">Năm học 2024-2025 trường có </w:t>
      </w:r>
      <w:r w:rsidR="00264201" w:rsidRPr="001B1A86">
        <w:rPr>
          <w:rFonts w:ascii="Times New Roman" w:hAnsi="Times New Roman"/>
          <w:sz w:val="28"/>
          <w:szCs w:val="28"/>
        </w:rPr>
        <w:t>8</w:t>
      </w:r>
      <w:r w:rsidRPr="001B1A86">
        <w:rPr>
          <w:rFonts w:ascii="Times New Roman" w:hAnsi="Times New Roman"/>
          <w:sz w:val="28"/>
          <w:szCs w:val="28"/>
        </w:rPr>
        <w:t xml:space="preserve"> nhóm, lớp/2</w:t>
      </w:r>
      <w:r w:rsidR="00264201" w:rsidRPr="001B1A86">
        <w:rPr>
          <w:rFonts w:ascii="Times New Roman" w:hAnsi="Times New Roman"/>
          <w:sz w:val="28"/>
          <w:szCs w:val="28"/>
        </w:rPr>
        <w:t>22</w:t>
      </w:r>
      <w:r w:rsidRPr="001B1A86">
        <w:rPr>
          <w:rFonts w:ascii="Times New Roman" w:hAnsi="Times New Roman"/>
          <w:sz w:val="28"/>
          <w:szCs w:val="28"/>
        </w:rPr>
        <w:t xml:space="preserve"> trẻ trong đó: Nhà trẻ: 02 nhóm/</w:t>
      </w:r>
      <w:r w:rsidR="00264201" w:rsidRPr="001B1A86">
        <w:rPr>
          <w:rFonts w:ascii="Times New Roman" w:hAnsi="Times New Roman"/>
          <w:sz w:val="28"/>
          <w:szCs w:val="28"/>
        </w:rPr>
        <w:t>26</w:t>
      </w:r>
      <w:r w:rsidRPr="001B1A86">
        <w:rPr>
          <w:rFonts w:ascii="Times New Roman" w:hAnsi="Times New Roman"/>
          <w:sz w:val="28"/>
          <w:szCs w:val="28"/>
        </w:rPr>
        <w:t xml:space="preserve"> trẻ, mẫu giáo 8 lớp/</w:t>
      </w:r>
      <w:r w:rsidR="00264201" w:rsidRPr="001B1A86">
        <w:rPr>
          <w:rFonts w:ascii="Times New Roman" w:hAnsi="Times New Roman"/>
          <w:sz w:val="28"/>
          <w:szCs w:val="28"/>
        </w:rPr>
        <w:t>196</w:t>
      </w:r>
      <w:r w:rsidRPr="001B1A86">
        <w:rPr>
          <w:rFonts w:ascii="Times New Roman" w:hAnsi="Times New Roman"/>
          <w:sz w:val="28"/>
          <w:szCs w:val="28"/>
        </w:rPr>
        <w:t xml:space="preserve"> </w:t>
      </w:r>
      <w:r w:rsidRPr="001B1A86">
        <w:rPr>
          <w:rFonts w:ascii="Times New Roman" w:hAnsi="Times New Roman"/>
          <w:b/>
          <w:i/>
          <w:sz w:val="28"/>
          <w:szCs w:val="28"/>
        </w:rPr>
        <w:t xml:space="preserve">(giảm </w:t>
      </w:r>
      <w:r w:rsidR="00264201" w:rsidRPr="001B1A86">
        <w:rPr>
          <w:rFonts w:ascii="Times New Roman" w:hAnsi="Times New Roman"/>
          <w:b/>
          <w:i/>
          <w:sz w:val="28"/>
          <w:szCs w:val="28"/>
        </w:rPr>
        <w:t>2</w:t>
      </w:r>
      <w:r w:rsidRPr="001B1A86">
        <w:rPr>
          <w:rFonts w:ascii="Times New Roman" w:hAnsi="Times New Roman"/>
          <w:b/>
          <w:i/>
          <w:sz w:val="28"/>
          <w:szCs w:val="28"/>
        </w:rPr>
        <w:t>3 trẻ so với cùng kỳ năm học trước).</w:t>
      </w:r>
    </w:p>
    <w:p w14:paraId="02E843B4" w14:textId="77777777" w:rsidR="00482CBC" w:rsidRPr="00482CBC" w:rsidRDefault="00482CBC" w:rsidP="00FF3353">
      <w:pPr>
        <w:spacing w:after="0"/>
        <w:ind w:firstLine="709"/>
        <w:jc w:val="both"/>
        <w:rPr>
          <w:rFonts w:ascii="Times New Roman" w:hAnsi="Times New Roman"/>
          <w:b/>
          <w:i/>
          <w:iCs/>
          <w:sz w:val="28"/>
          <w:szCs w:val="28"/>
        </w:rPr>
      </w:pPr>
      <w:r w:rsidRPr="00482CBC">
        <w:rPr>
          <w:rFonts w:ascii="Times New Roman" w:hAnsi="Times New Roman"/>
          <w:sz w:val="28"/>
          <w:szCs w:val="28"/>
        </w:rPr>
        <w:t>Các nhóm/ lớp được phân chia sắp xếp theo đúng độ tuổi, bố trí đủ số trẻ theo Điều lệ trường mầm non.</w:t>
      </w:r>
    </w:p>
    <w:p w14:paraId="237A0B10" w14:textId="77777777" w:rsidR="00482CBC" w:rsidRPr="00482CBC" w:rsidRDefault="00EB354B" w:rsidP="00FF3353">
      <w:pPr>
        <w:spacing w:after="0"/>
        <w:ind w:firstLine="709"/>
        <w:jc w:val="both"/>
        <w:rPr>
          <w:rFonts w:ascii="Times New Roman" w:hAnsi="Times New Roman"/>
          <w:b/>
          <w:i/>
          <w:iCs/>
          <w:sz w:val="28"/>
          <w:szCs w:val="28"/>
        </w:rPr>
      </w:pPr>
      <w:r>
        <w:rPr>
          <w:rFonts w:ascii="Times New Roman" w:hAnsi="Times New Roman"/>
          <w:b/>
          <w:i/>
          <w:iCs/>
          <w:sz w:val="28"/>
          <w:szCs w:val="28"/>
        </w:rPr>
        <w:t xml:space="preserve">2. </w:t>
      </w:r>
      <w:r w:rsidR="00482CBC" w:rsidRPr="00482CBC">
        <w:rPr>
          <w:rFonts w:ascii="Times New Roman" w:hAnsi="Times New Roman"/>
          <w:b/>
          <w:i/>
          <w:iCs/>
          <w:sz w:val="28"/>
          <w:szCs w:val="28"/>
        </w:rPr>
        <w:t>Tỷ lệ huy động:</w:t>
      </w:r>
    </w:p>
    <w:p w14:paraId="1C0720E9" w14:textId="45B461C2" w:rsidR="00482CBC" w:rsidRPr="001B1A86" w:rsidRDefault="00482CBC" w:rsidP="00FF3353">
      <w:pPr>
        <w:tabs>
          <w:tab w:val="left" w:pos="567"/>
        </w:tabs>
        <w:spacing w:after="0"/>
        <w:ind w:firstLine="709"/>
        <w:jc w:val="both"/>
        <w:rPr>
          <w:rFonts w:ascii="Times New Roman" w:hAnsi="Times New Roman"/>
          <w:b/>
          <w:bCs/>
          <w:i/>
          <w:iCs/>
          <w:sz w:val="28"/>
          <w:szCs w:val="28"/>
        </w:rPr>
      </w:pPr>
      <w:r w:rsidRPr="00482CBC">
        <w:rPr>
          <w:rFonts w:ascii="Times New Roman" w:hAnsi="Times New Roman"/>
          <w:sz w:val="28"/>
          <w:szCs w:val="28"/>
        </w:rPr>
        <w:tab/>
      </w:r>
      <w:r w:rsidRPr="001B1A86">
        <w:rPr>
          <w:rFonts w:ascii="Times New Roman" w:hAnsi="Times New Roman"/>
          <w:sz w:val="28"/>
          <w:szCs w:val="28"/>
        </w:rPr>
        <w:t xml:space="preserve">- Tỷ lệ huy động trẻ ra lớp: Nhà trẻ </w:t>
      </w:r>
      <w:r w:rsidR="00264201" w:rsidRPr="001B1A86">
        <w:rPr>
          <w:rFonts w:ascii="Times New Roman" w:hAnsi="Times New Roman"/>
          <w:sz w:val="28"/>
          <w:szCs w:val="28"/>
        </w:rPr>
        <w:t>26</w:t>
      </w:r>
      <w:r w:rsidRPr="001B1A86">
        <w:rPr>
          <w:rFonts w:ascii="Times New Roman" w:hAnsi="Times New Roman"/>
          <w:sz w:val="28"/>
          <w:szCs w:val="28"/>
        </w:rPr>
        <w:t>/1</w:t>
      </w:r>
      <w:r w:rsidR="00264201" w:rsidRPr="001B1A86">
        <w:rPr>
          <w:rFonts w:ascii="Times New Roman" w:hAnsi="Times New Roman"/>
          <w:sz w:val="28"/>
          <w:szCs w:val="28"/>
        </w:rPr>
        <w:t>0</w:t>
      </w:r>
      <w:r w:rsidRPr="001B1A86">
        <w:rPr>
          <w:rFonts w:ascii="Times New Roman" w:hAnsi="Times New Roman"/>
          <w:sz w:val="28"/>
          <w:szCs w:val="28"/>
        </w:rPr>
        <w:t xml:space="preserve"> nữ/1</w:t>
      </w:r>
      <w:r w:rsidR="00264201" w:rsidRPr="001B1A86">
        <w:rPr>
          <w:rFonts w:ascii="Times New Roman" w:hAnsi="Times New Roman"/>
          <w:sz w:val="28"/>
          <w:szCs w:val="28"/>
        </w:rPr>
        <w:t>0</w:t>
      </w:r>
      <w:r w:rsidR="00E519A8">
        <w:rPr>
          <w:rFonts w:ascii="Times New Roman" w:hAnsi="Times New Roman"/>
          <w:sz w:val="28"/>
          <w:szCs w:val="28"/>
        </w:rPr>
        <w:t>9</w:t>
      </w:r>
      <w:r w:rsidRPr="001B1A86">
        <w:rPr>
          <w:rFonts w:ascii="Times New Roman" w:hAnsi="Times New Roman"/>
          <w:sz w:val="28"/>
          <w:szCs w:val="28"/>
        </w:rPr>
        <w:t xml:space="preserve"> trẻ. Đạt tỷ lệ </w:t>
      </w:r>
      <w:r w:rsidR="00E519A8">
        <w:rPr>
          <w:rFonts w:ascii="Times New Roman" w:hAnsi="Times New Roman"/>
          <w:sz w:val="28"/>
          <w:szCs w:val="28"/>
        </w:rPr>
        <w:t>28.6</w:t>
      </w:r>
      <w:r w:rsidRPr="001B1A86">
        <w:rPr>
          <w:rFonts w:ascii="Times New Roman" w:hAnsi="Times New Roman"/>
          <w:sz w:val="28"/>
          <w:szCs w:val="28"/>
        </w:rPr>
        <w:t xml:space="preserve">% </w:t>
      </w:r>
      <w:r w:rsidRPr="001B1A86">
        <w:rPr>
          <w:rFonts w:ascii="Times New Roman" w:hAnsi="Times New Roman"/>
          <w:b/>
          <w:bCs/>
          <w:i/>
          <w:iCs/>
          <w:sz w:val="28"/>
          <w:szCs w:val="28"/>
        </w:rPr>
        <w:t>(</w:t>
      </w:r>
      <w:r w:rsidR="00264201" w:rsidRPr="001B1A86">
        <w:rPr>
          <w:rFonts w:ascii="Times New Roman" w:hAnsi="Times New Roman"/>
          <w:b/>
          <w:bCs/>
          <w:i/>
          <w:iCs/>
          <w:sz w:val="28"/>
          <w:szCs w:val="28"/>
        </w:rPr>
        <w:t>thấp hơn chỉ tiêu giao</w:t>
      </w:r>
      <w:r w:rsidRPr="001B1A86">
        <w:rPr>
          <w:rFonts w:ascii="Times New Roman" w:hAnsi="Times New Roman"/>
          <w:b/>
          <w:bCs/>
          <w:i/>
          <w:iCs/>
          <w:sz w:val="28"/>
          <w:szCs w:val="28"/>
        </w:rPr>
        <w:t xml:space="preserve"> </w:t>
      </w:r>
      <w:r w:rsidR="00E519A8">
        <w:rPr>
          <w:rFonts w:ascii="Times New Roman" w:hAnsi="Times New Roman"/>
          <w:b/>
          <w:bCs/>
          <w:i/>
          <w:iCs/>
          <w:sz w:val="28"/>
          <w:szCs w:val="28"/>
        </w:rPr>
        <w:t>8.4</w:t>
      </w:r>
      <w:r w:rsidRPr="001B1A86">
        <w:rPr>
          <w:rFonts w:ascii="Times New Roman" w:hAnsi="Times New Roman"/>
          <w:b/>
          <w:bCs/>
          <w:i/>
          <w:iCs/>
          <w:sz w:val="28"/>
          <w:szCs w:val="28"/>
        </w:rPr>
        <w:t>%).</w:t>
      </w:r>
    </w:p>
    <w:p w14:paraId="588648AF" w14:textId="12FA4A54" w:rsidR="00482CBC" w:rsidRPr="00E519A8" w:rsidRDefault="00482CBC" w:rsidP="00FF3353">
      <w:pPr>
        <w:tabs>
          <w:tab w:val="left" w:pos="567"/>
        </w:tabs>
        <w:spacing w:after="0"/>
        <w:ind w:firstLine="709"/>
        <w:jc w:val="both"/>
        <w:rPr>
          <w:rFonts w:ascii="Times New Roman" w:hAnsi="Times New Roman"/>
          <w:b/>
          <w:bCs/>
          <w:i/>
          <w:iCs/>
          <w:sz w:val="28"/>
          <w:szCs w:val="28"/>
        </w:rPr>
      </w:pPr>
      <w:r w:rsidRPr="00E519A8">
        <w:rPr>
          <w:rFonts w:ascii="Times New Roman" w:hAnsi="Times New Roman"/>
          <w:sz w:val="28"/>
          <w:szCs w:val="28"/>
        </w:rPr>
        <w:tab/>
        <w:t xml:space="preserve">- Tỷ lệ huy động độ tuổi mẫu giáo: </w:t>
      </w:r>
      <w:r w:rsidR="00E519A8" w:rsidRPr="00E519A8">
        <w:rPr>
          <w:rFonts w:ascii="Times New Roman" w:hAnsi="Times New Roman"/>
          <w:sz w:val="28"/>
          <w:szCs w:val="28"/>
        </w:rPr>
        <w:t>189</w:t>
      </w:r>
      <w:r w:rsidRPr="00E519A8">
        <w:rPr>
          <w:rFonts w:ascii="Times New Roman" w:hAnsi="Times New Roman"/>
          <w:sz w:val="28"/>
          <w:szCs w:val="28"/>
        </w:rPr>
        <w:t>/20</w:t>
      </w:r>
      <w:r w:rsidR="00E519A8" w:rsidRPr="00E519A8">
        <w:rPr>
          <w:rFonts w:ascii="Times New Roman" w:hAnsi="Times New Roman"/>
          <w:sz w:val="28"/>
          <w:szCs w:val="28"/>
        </w:rPr>
        <w:t>1</w:t>
      </w:r>
      <w:r w:rsidRPr="00E519A8">
        <w:rPr>
          <w:rFonts w:ascii="Times New Roman" w:hAnsi="Times New Roman"/>
          <w:sz w:val="28"/>
          <w:szCs w:val="28"/>
        </w:rPr>
        <w:t xml:space="preserve"> đạt tỷ lệ  9</w:t>
      </w:r>
      <w:r w:rsidR="00E519A8" w:rsidRPr="00E519A8">
        <w:rPr>
          <w:rFonts w:ascii="Times New Roman" w:hAnsi="Times New Roman"/>
          <w:sz w:val="28"/>
          <w:szCs w:val="28"/>
        </w:rPr>
        <w:t>4</w:t>
      </w:r>
      <w:r w:rsidRPr="00E519A8">
        <w:rPr>
          <w:rFonts w:ascii="Times New Roman" w:hAnsi="Times New Roman"/>
          <w:sz w:val="28"/>
          <w:szCs w:val="28"/>
        </w:rPr>
        <w:t xml:space="preserve">% </w:t>
      </w:r>
      <w:r w:rsidRPr="00E519A8">
        <w:rPr>
          <w:rFonts w:ascii="Times New Roman" w:hAnsi="Times New Roman"/>
          <w:b/>
          <w:bCs/>
          <w:i/>
          <w:iCs/>
          <w:sz w:val="28"/>
          <w:szCs w:val="28"/>
        </w:rPr>
        <w:t>(</w:t>
      </w:r>
      <w:r w:rsidR="00E519A8" w:rsidRPr="00E519A8">
        <w:rPr>
          <w:rFonts w:ascii="Times New Roman" w:hAnsi="Times New Roman"/>
          <w:b/>
          <w:bCs/>
          <w:i/>
          <w:iCs/>
          <w:sz w:val="28"/>
          <w:szCs w:val="28"/>
        </w:rPr>
        <w:t>Thấp hơn</w:t>
      </w:r>
      <w:r w:rsidRPr="00E519A8">
        <w:rPr>
          <w:rFonts w:ascii="Times New Roman" w:hAnsi="Times New Roman"/>
          <w:b/>
          <w:bCs/>
          <w:i/>
          <w:iCs/>
          <w:sz w:val="28"/>
          <w:szCs w:val="28"/>
        </w:rPr>
        <w:t xml:space="preserve"> 1 % so với chỉ tiêu)</w:t>
      </w:r>
      <w:r w:rsidRPr="00E519A8">
        <w:rPr>
          <w:rFonts w:ascii="Times New Roman" w:hAnsi="Times New Roman"/>
          <w:sz w:val="28"/>
          <w:szCs w:val="28"/>
        </w:rPr>
        <w:t xml:space="preserve">. Trong đó số trẻ 5 tuổi ra lớp 68/68 đạt tỷ lệ 100% </w:t>
      </w:r>
      <w:r w:rsidRPr="00E519A8">
        <w:rPr>
          <w:rFonts w:ascii="Times New Roman" w:hAnsi="Times New Roman"/>
          <w:b/>
          <w:bCs/>
          <w:i/>
          <w:iCs/>
          <w:sz w:val="28"/>
          <w:szCs w:val="28"/>
        </w:rPr>
        <w:t xml:space="preserve">(Đạt so với chỉ tiêu). </w:t>
      </w:r>
    </w:p>
    <w:p w14:paraId="329F4AB3" w14:textId="77777777" w:rsidR="00482CBC" w:rsidRPr="00E519A8" w:rsidRDefault="00482CBC" w:rsidP="00FF3353">
      <w:pPr>
        <w:tabs>
          <w:tab w:val="left" w:pos="567"/>
        </w:tabs>
        <w:spacing w:after="0"/>
        <w:ind w:firstLine="709"/>
        <w:jc w:val="both"/>
        <w:rPr>
          <w:rFonts w:ascii="Times New Roman" w:hAnsi="Times New Roman"/>
          <w:bCs/>
          <w:sz w:val="28"/>
          <w:szCs w:val="28"/>
        </w:rPr>
      </w:pPr>
      <w:r w:rsidRPr="00E519A8">
        <w:rPr>
          <w:rFonts w:ascii="Times New Roman" w:hAnsi="Times New Roman"/>
          <w:bCs/>
          <w:sz w:val="28"/>
          <w:szCs w:val="28"/>
        </w:rPr>
        <w:t>- Có 01 trẻ 5 tuổi khuyết tật học hòa nhập.</w:t>
      </w:r>
    </w:p>
    <w:p w14:paraId="240188CD" w14:textId="77777777" w:rsidR="00482CBC" w:rsidRPr="00482CBC" w:rsidRDefault="00EB354B" w:rsidP="00FF3353">
      <w:pPr>
        <w:spacing w:after="0"/>
        <w:ind w:firstLine="709"/>
        <w:jc w:val="both"/>
        <w:rPr>
          <w:rFonts w:ascii="Times New Roman" w:hAnsi="Times New Roman"/>
          <w:b/>
          <w:sz w:val="28"/>
          <w:szCs w:val="28"/>
        </w:rPr>
      </w:pPr>
      <w:r>
        <w:rPr>
          <w:rFonts w:ascii="Times New Roman" w:hAnsi="Times New Roman"/>
          <w:b/>
          <w:sz w:val="28"/>
          <w:szCs w:val="28"/>
        </w:rPr>
        <w:t>3</w:t>
      </w:r>
      <w:r w:rsidR="00482CBC">
        <w:rPr>
          <w:rFonts w:ascii="Times New Roman" w:hAnsi="Times New Roman"/>
          <w:b/>
          <w:sz w:val="28"/>
          <w:szCs w:val="28"/>
        </w:rPr>
        <w:t>. Kết quả n</w:t>
      </w:r>
      <w:r w:rsidR="00482CBC" w:rsidRPr="00482CBC">
        <w:rPr>
          <w:rFonts w:ascii="Times New Roman" w:hAnsi="Times New Roman"/>
          <w:b/>
          <w:sz w:val="28"/>
          <w:szCs w:val="28"/>
        </w:rPr>
        <w:t>âng cao chất lượng nuôi dưỡng, chăm sóc và giáo dục trẻ</w:t>
      </w:r>
    </w:p>
    <w:p w14:paraId="69E9D6CB" w14:textId="77777777" w:rsidR="00482CBC" w:rsidRPr="00482CBC" w:rsidRDefault="00EB354B" w:rsidP="00FF3353">
      <w:pPr>
        <w:spacing w:after="0"/>
        <w:ind w:firstLine="709"/>
        <w:jc w:val="both"/>
        <w:rPr>
          <w:rFonts w:ascii="Times New Roman" w:hAnsi="Times New Roman"/>
          <w:b/>
          <w:i/>
          <w:iCs/>
          <w:sz w:val="28"/>
          <w:szCs w:val="28"/>
        </w:rPr>
      </w:pPr>
      <w:r>
        <w:rPr>
          <w:rFonts w:ascii="Times New Roman" w:hAnsi="Times New Roman"/>
          <w:b/>
          <w:i/>
          <w:iCs/>
          <w:sz w:val="28"/>
          <w:szCs w:val="28"/>
        </w:rPr>
        <w:t>3</w:t>
      </w:r>
      <w:r w:rsidR="00482CBC" w:rsidRPr="00482CBC">
        <w:rPr>
          <w:rFonts w:ascii="Times New Roman" w:hAnsi="Times New Roman"/>
          <w:b/>
          <w:i/>
          <w:iCs/>
          <w:sz w:val="28"/>
          <w:szCs w:val="28"/>
        </w:rPr>
        <w:t>.1. Công tác chăm sóc, nuôi dưỡng:</w:t>
      </w:r>
    </w:p>
    <w:p w14:paraId="4AE21E09" w14:textId="7AF12438" w:rsidR="00482CBC" w:rsidRPr="009C0CDD" w:rsidRDefault="00482CBC" w:rsidP="00FF3353">
      <w:pPr>
        <w:spacing w:after="0"/>
        <w:ind w:firstLine="709"/>
        <w:jc w:val="both"/>
        <w:rPr>
          <w:rFonts w:ascii="Times New Roman" w:hAnsi="Times New Roman"/>
          <w:b/>
          <w:bCs/>
          <w:i/>
          <w:iCs/>
          <w:sz w:val="28"/>
          <w:szCs w:val="28"/>
        </w:rPr>
      </w:pPr>
      <w:r w:rsidRPr="009C0CDD">
        <w:rPr>
          <w:rFonts w:ascii="Times New Roman" w:hAnsi="Times New Roman"/>
          <w:sz w:val="28"/>
          <w:szCs w:val="28"/>
          <w:shd w:val="clear" w:color="auto" w:fill="FFFFFF"/>
        </w:rPr>
        <w:t xml:space="preserve">- </w:t>
      </w:r>
      <w:r w:rsidRPr="009C0CDD">
        <w:rPr>
          <w:rFonts w:ascii="Times New Roman" w:hAnsi="Times New Roman"/>
          <w:sz w:val="28"/>
          <w:szCs w:val="28"/>
          <w:shd w:val="clear" w:color="auto" w:fill="FFFFFF"/>
          <w:lang w:val="vi-VN"/>
        </w:rPr>
        <w:t xml:space="preserve">Trẻ phát triển bình thường: </w:t>
      </w:r>
      <w:r w:rsidR="009C0CDD" w:rsidRPr="009C0CDD">
        <w:rPr>
          <w:rFonts w:ascii="Times New Roman" w:hAnsi="Times New Roman"/>
          <w:sz w:val="28"/>
          <w:szCs w:val="28"/>
          <w:shd w:val="clear" w:color="auto" w:fill="FFFFFF"/>
        </w:rPr>
        <w:t>182/222</w:t>
      </w:r>
      <w:r w:rsidRPr="009C0CDD">
        <w:rPr>
          <w:rFonts w:ascii="Times New Roman" w:hAnsi="Times New Roman"/>
          <w:sz w:val="28"/>
          <w:szCs w:val="28"/>
          <w:shd w:val="clear" w:color="auto" w:fill="FFFFFF"/>
          <w:lang w:val="vi-VN"/>
        </w:rPr>
        <w:t xml:space="preserve"> </w:t>
      </w:r>
      <w:r w:rsidRPr="009C0CDD">
        <w:rPr>
          <w:rFonts w:ascii="Times New Roman" w:hAnsi="Times New Roman"/>
          <w:sz w:val="28"/>
          <w:szCs w:val="28"/>
          <w:shd w:val="clear" w:color="auto" w:fill="FFFFFF"/>
        </w:rPr>
        <w:t>đạt t</w:t>
      </w:r>
      <w:r w:rsidRPr="009C0CDD">
        <w:rPr>
          <w:rFonts w:ascii="Times New Roman" w:hAnsi="Times New Roman"/>
          <w:sz w:val="28"/>
          <w:szCs w:val="28"/>
          <w:shd w:val="clear" w:color="auto" w:fill="FFFFFF"/>
          <w:lang w:val="vi-VN"/>
        </w:rPr>
        <w:t xml:space="preserve">ỷ lệ: </w:t>
      </w:r>
      <w:r w:rsidR="009C0CDD" w:rsidRPr="009C0CDD">
        <w:rPr>
          <w:rFonts w:ascii="Times New Roman" w:hAnsi="Times New Roman"/>
          <w:sz w:val="28"/>
          <w:szCs w:val="28"/>
          <w:shd w:val="clear" w:color="auto" w:fill="FFFFFF"/>
        </w:rPr>
        <w:t>81.98</w:t>
      </w:r>
      <w:r w:rsidRPr="009C0CDD">
        <w:rPr>
          <w:rFonts w:ascii="Times New Roman" w:hAnsi="Times New Roman"/>
          <w:sz w:val="28"/>
          <w:szCs w:val="28"/>
          <w:shd w:val="clear" w:color="auto" w:fill="FFFFFF"/>
          <w:lang w:val="vi-VN"/>
        </w:rPr>
        <w:t>%</w:t>
      </w:r>
      <w:r w:rsidRPr="009C0CDD">
        <w:rPr>
          <w:rFonts w:ascii="Times New Roman" w:hAnsi="Times New Roman"/>
          <w:sz w:val="28"/>
          <w:szCs w:val="28"/>
          <w:shd w:val="clear" w:color="auto" w:fill="FFFFFF"/>
        </w:rPr>
        <w:t xml:space="preserve"> </w:t>
      </w:r>
      <w:r w:rsidRPr="009C0CDD">
        <w:rPr>
          <w:rFonts w:ascii="Times New Roman" w:hAnsi="Times New Roman"/>
          <w:b/>
          <w:bCs/>
          <w:i/>
          <w:iCs/>
          <w:sz w:val="28"/>
          <w:szCs w:val="28"/>
          <w:shd w:val="clear" w:color="auto" w:fill="FFFFFF"/>
        </w:rPr>
        <w:t>(</w:t>
      </w:r>
      <w:r w:rsidR="009C0CDD" w:rsidRPr="009C0CDD">
        <w:rPr>
          <w:rFonts w:ascii="Times New Roman" w:hAnsi="Times New Roman"/>
          <w:b/>
          <w:bCs/>
          <w:i/>
          <w:iCs/>
          <w:sz w:val="28"/>
          <w:szCs w:val="28"/>
          <w:shd w:val="clear" w:color="auto" w:fill="FFFFFF"/>
        </w:rPr>
        <w:t>thấp hơn</w:t>
      </w:r>
      <w:r w:rsidRPr="009C0CDD">
        <w:rPr>
          <w:rFonts w:ascii="Times New Roman" w:hAnsi="Times New Roman"/>
          <w:b/>
          <w:bCs/>
          <w:i/>
          <w:iCs/>
          <w:sz w:val="28"/>
          <w:szCs w:val="28"/>
          <w:shd w:val="clear" w:color="auto" w:fill="FFFFFF"/>
        </w:rPr>
        <w:t xml:space="preserve"> </w:t>
      </w:r>
      <w:r w:rsidR="009C0CDD" w:rsidRPr="009C0CDD">
        <w:rPr>
          <w:rFonts w:ascii="Times New Roman" w:hAnsi="Times New Roman"/>
          <w:b/>
          <w:bCs/>
          <w:i/>
          <w:iCs/>
          <w:sz w:val="28"/>
          <w:szCs w:val="28"/>
          <w:shd w:val="clear" w:color="auto" w:fill="FFFFFF"/>
        </w:rPr>
        <w:t>3.02</w:t>
      </w:r>
      <w:r w:rsidRPr="009C0CDD">
        <w:rPr>
          <w:rFonts w:ascii="Times New Roman" w:hAnsi="Times New Roman"/>
          <w:b/>
          <w:bCs/>
          <w:i/>
          <w:iCs/>
          <w:sz w:val="28"/>
          <w:szCs w:val="28"/>
          <w:shd w:val="clear" w:color="auto" w:fill="FFFFFF"/>
        </w:rPr>
        <w:t>% so với chỉ tiêu).</w:t>
      </w:r>
    </w:p>
    <w:p w14:paraId="5FA71583" w14:textId="43A30929" w:rsidR="00482CBC" w:rsidRPr="0027416E" w:rsidRDefault="00482CBC" w:rsidP="00FF3353">
      <w:pPr>
        <w:spacing w:after="0"/>
        <w:ind w:firstLine="709"/>
        <w:jc w:val="both"/>
        <w:rPr>
          <w:rFonts w:ascii="Times New Roman" w:hAnsi="Times New Roman"/>
          <w:sz w:val="28"/>
          <w:szCs w:val="28"/>
          <w:shd w:val="clear" w:color="auto" w:fill="FFFFFF"/>
          <w:lang w:val="vi-VN"/>
        </w:rPr>
      </w:pPr>
      <w:r w:rsidRPr="0027416E">
        <w:rPr>
          <w:rFonts w:ascii="Times New Roman" w:hAnsi="Times New Roman"/>
          <w:sz w:val="28"/>
          <w:szCs w:val="28"/>
          <w:shd w:val="clear" w:color="auto" w:fill="FFFFFF"/>
        </w:rPr>
        <w:t xml:space="preserve">- </w:t>
      </w:r>
      <w:r w:rsidRPr="0027416E">
        <w:rPr>
          <w:rFonts w:ascii="Times New Roman" w:hAnsi="Times New Roman"/>
          <w:sz w:val="28"/>
          <w:szCs w:val="28"/>
          <w:shd w:val="clear" w:color="auto" w:fill="FFFFFF"/>
          <w:lang w:val="vi-VN"/>
        </w:rPr>
        <w:t xml:space="preserve">Trẻ SDD so với đầu năm giảm </w:t>
      </w:r>
      <w:r w:rsidR="0027416E" w:rsidRPr="0027416E">
        <w:rPr>
          <w:rFonts w:ascii="Times New Roman" w:hAnsi="Times New Roman"/>
          <w:sz w:val="28"/>
          <w:szCs w:val="28"/>
          <w:shd w:val="clear" w:color="auto" w:fill="FFFFFF"/>
        </w:rPr>
        <w:t xml:space="preserve">0 </w:t>
      </w:r>
      <w:r w:rsidRPr="0027416E">
        <w:rPr>
          <w:rFonts w:ascii="Times New Roman" w:hAnsi="Times New Roman"/>
          <w:sz w:val="28"/>
          <w:szCs w:val="28"/>
          <w:shd w:val="clear" w:color="auto" w:fill="FFFFFF"/>
          <w:lang w:val="vi-VN"/>
        </w:rPr>
        <w:t xml:space="preserve">trẻ (tỷ lệ giảm </w:t>
      </w:r>
      <w:r w:rsidR="0027416E" w:rsidRPr="0027416E">
        <w:rPr>
          <w:rFonts w:ascii="Times New Roman" w:hAnsi="Times New Roman"/>
          <w:sz w:val="28"/>
          <w:szCs w:val="28"/>
          <w:shd w:val="clear" w:color="auto" w:fill="FFFFFF"/>
        </w:rPr>
        <w:t>0.15</w:t>
      </w:r>
      <w:r w:rsidRPr="0027416E">
        <w:rPr>
          <w:rFonts w:ascii="Times New Roman" w:hAnsi="Times New Roman"/>
          <w:sz w:val="28"/>
          <w:szCs w:val="28"/>
          <w:shd w:val="clear" w:color="auto" w:fill="FFFFFF"/>
          <w:lang w:val="vi-VN"/>
        </w:rPr>
        <w:t>%</w:t>
      </w:r>
      <w:r w:rsidR="0027416E" w:rsidRPr="0027416E">
        <w:rPr>
          <w:rFonts w:ascii="Times New Roman" w:hAnsi="Times New Roman"/>
          <w:sz w:val="28"/>
          <w:szCs w:val="28"/>
          <w:shd w:val="clear" w:color="auto" w:fill="FFFFFF"/>
        </w:rPr>
        <w:t xml:space="preserve"> do sĩ số cuối năm tăng</w:t>
      </w:r>
      <w:r w:rsidRPr="0027416E">
        <w:rPr>
          <w:rFonts w:ascii="Times New Roman" w:hAnsi="Times New Roman"/>
          <w:sz w:val="28"/>
          <w:szCs w:val="28"/>
          <w:shd w:val="clear" w:color="auto" w:fill="FFFFFF"/>
          <w:lang w:val="vi-VN"/>
        </w:rPr>
        <w:t>).</w:t>
      </w:r>
    </w:p>
    <w:p w14:paraId="27F11F0E" w14:textId="27912AE6" w:rsidR="00482CBC" w:rsidRPr="0027416E" w:rsidRDefault="00482CBC" w:rsidP="00FF3353">
      <w:pPr>
        <w:spacing w:after="0"/>
        <w:ind w:firstLine="709"/>
        <w:jc w:val="both"/>
        <w:rPr>
          <w:rFonts w:ascii="Times New Roman" w:hAnsi="Times New Roman"/>
          <w:sz w:val="28"/>
          <w:szCs w:val="28"/>
          <w:shd w:val="clear" w:color="auto" w:fill="FFFFFF"/>
          <w:lang w:val="vi-VN"/>
        </w:rPr>
      </w:pPr>
      <w:r w:rsidRPr="0027416E">
        <w:rPr>
          <w:rFonts w:ascii="Times New Roman" w:hAnsi="Times New Roman"/>
          <w:sz w:val="28"/>
          <w:szCs w:val="28"/>
          <w:shd w:val="clear" w:color="auto" w:fill="FFFFFF"/>
        </w:rPr>
        <w:t xml:space="preserve">- </w:t>
      </w:r>
      <w:r w:rsidRPr="0027416E">
        <w:rPr>
          <w:rFonts w:ascii="Times New Roman" w:hAnsi="Times New Roman"/>
          <w:sz w:val="28"/>
          <w:szCs w:val="28"/>
          <w:shd w:val="clear" w:color="auto" w:fill="FFFFFF"/>
          <w:lang w:val="vi-VN"/>
        </w:rPr>
        <w:t xml:space="preserve">Trẻ </w:t>
      </w:r>
      <w:r w:rsidRPr="0027416E">
        <w:rPr>
          <w:rFonts w:ascii="Times New Roman" w:hAnsi="Times New Roman"/>
          <w:sz w:val="28"/>
          <w:szCs w:val="28"/>
          <w:shd w:val="clear" w:color="auto" w:fill="FFFFFF"/>
        </w:rPr>
        <w:t>béo phì</w:t>
      </w:r>
      <w:r w:rsidRPr="0027416E">
        <w:rPr>
          <w:rFonts w:ascii="Times New Roman" w:hAnsi="Times New Roman"/>
          <w:sz w:val="28"/>
          <w:szCs w:val="28"/>
          <w:shd w:val="clear" w:color="auto" w:fill="FFFFFF"/>
          <w:lang w:val="vi-VN"/>
        </w:rPr>
        <w:t xml:space="preserve"> </w:t>
      </w:r>
      <w:r w:rsidRPr="0027416E">
        <w:rPr>
          <w:rFonts w:ascii="Times New Roman" w:hAnsi="Times New Roman"/>
          <w:sz w:val="28"/>
          <w:szCs w:val="28"/>
          <w:shd w:val="clear" w:color="auto" w:fill="FFFFFF"/>
        </w:rPr>
        <w:t>so với đầu</w:t>
      </w:r>
      <w:r w:rsidRPr="0027416E">
        <w:rPr>
          <w:rFonts w:ascii="Times New Roman" w:hAnsi="Times New Roman"/>
          <w:sz w:val="28"/>
          <w:szCs w:val="28"/>
          <w:shd w:val="clear" w:color="auto" w:fill="FFFFFF"/>
          <w:lang w:val="vi-VN"/>
        </w:rPr>
        <w:t xml:space="preserve"> năm </w:t>
      </w:r>
      <w:r w:rsidRPr="0027416E">
        <w:rPr>
          <w:rFonts w:ascii="Times New Roman" w:hAnsi="Times New Roman"/>
          <w:sz w:val="28"/>
          <w:szCs w:val="28"/>
          <w:shd w:val="clear" w:color="auto" w:fill="FFFFFF"/>
        </w:rPr>
        <w:t xml:space="preserve">giảm 02 trẻ </w:t>
      </w:r>
      <w:r w:rsidRPr="0027416E">
        <w:rPr>
          <w:rFonts w:ascii="Times New Roman" w:hAnsi="Times New Roman"/>
          <w:sz w:val="28"/>
          <w:szCs w:val="28"/>
          <w:shd w:val="clear" w:color="auto" w:fill="FFFFFF"/>
          <w:lang w:val="vi-VN"/>
        </w:rPr>
        <w:t xml:space="preserve">(tỷ lệ giảm </w:t>
      </w:r>
      <w:r w:rsidR="0027416E" w:rsidRPr="0027416E">
        <w:rPr>
          <w:rFonts w:ascii="Times New Roman" w:hAnsi="Times New Roman"/>
          <w:sz w:val="28"/>
          <w:szCs w:val="28"/>
          <w:shd w:val="clear" w:color="auto" w:fill="FFFFFF"/>
        </w:rPr>
        <w:t>0.98</w:t>
      </w:r>
      <w:r w:rsidRPr="0027416E">
        <w:rPr>
          <w:rFonts w:ascii="Times New Roman" w:hAnsi="Times New Roman"/>
          <w:sz w:val="28"/>
          <w:szCs w:val="28"/>
          <w:shd w:val="clear" w:color="auto" w:fill="FFFFFF"/>
          <w:lang w:val="vi-VN"/>
        </w:rPr>
        <w:t>%).</w:t>
      </w:r>
    </w:p>
    <w:p w14:paraId="6841151B" w14:textId="77777777" w:rsidR="00482CBC" w:rsidRPr="00482CBC" w:rsidRDefault="00482CBC" w:rsidP="00FF3353">
      <w:pPr>
        <w:spacing w:after="0"/>
        <w:ind w:firstLine="709"/>
        <w:jc w:val="both"/>
        <w:rPr>
          <w:rFonts w:ascii="Times New Roman" w:hAnsi="Times New Roman"/>
          <w:bCs/>
          <w:sz w:val="28"/>
          <w:szCs w:val="28"/>
        </w:rPr>
      </w:pPr>
      <w:r w:rsidRPr="00482CBC">
        <w:rPr>
          <w:rFonts w:ascii="Times New Roman" w:hAnsi="Times New Roman"/>
          <w:bCs/>
          <w:sz w:val="28"/>
          <w:szCs w:val="28"/>
        </w:rPr>
        <w:t>- 100% trẻ được theo dõi sức khỏe qua biểu đồ tăng trưởng và khám sức khỏe chuyên sâu (1 lần/ năm).</w:t>
      </w:r>
    </w:p>
    <w:p w14:paraId="23D38F6B" w14:textId="67941F12" w:rsidR="00482CBC" w:rsidRPr="009C0CDD" w:rsidRDefault="00482CBC" w:rsidP="00FF3353">
      <w:pPr>
        <w:pStyle w:val="NormalWeb"/>
        <w:shd w:val="clear" w:color="auto" w:fill="FFFFFF"/>
        <w:spacing w:before="0" w:beforeAutospacing="0" w:after="0" w:afterAutospacing="0"/>
        <w:ind w:firstLine="709"/>
        <w:jc w:val="both"/>
        <w:rPr>
          <w:spacing w:val="-2"/>
          <w:sz w:val="28"/>
          <w:szCs w:val="28"/>
          <w:shd w:val="clear" w:color="auto" w:fill="FFFFFF"/>
        </w:rPr>
      </w:pPr>
      <w:r w:rsidRPr="009C0CDD">
        <w:rPr>
          <w:bCs/>
          <w:sz w:val="28"/>
          <w:szCs w:val="28"/>
        </w:rPr>
        <w:lastRenderedPageBreak/>
        <w:t xml:space="preserve">- Đơn vị sử dụng phần mềm hỗ trợ xây dựng thực đơn, điều tra khẩu phần dinh dưỡng hằng ngày cho trẻ kết quả. </w:t>
      </w:r>
      <w:r w:rsidRPr="009C0CDD">
        <w:rPr>
          <w:sz w:val="28"/>
          <w:szCs w:val="28"/>
          <w:shd w:val="clear" w:color="auto" w:fill="FFFFFF"/>
        </w:rPr>
        <w:t>Nhà trẻ đạt: </w:t>
      </w:r>
      <w:r w:rsidRPr="009C0CDD">
        <w:rPr>
          <w:spacing w:val="-2"/>
          <w:sz w:val="28"/>
          <w:szCs w:val="28"/>
          <w:shd w:val="clear" w:color="auto" w:fill="FFFFFF"/>
        </w:rPr>
        <w:t>6</w:t>
      </w:r>
      <w:r w:rsidR="009C0CDD">
        <w:rPr>
          <w:spacing w:val="-2"/>
          <w:sz w:val="28"/>
          <w:szCs w:val="28"/>
          <w:shd w:val="clear" w:color="auto" w:fill="FFFFFF"/>
        </w:rPr>
        <w:t>00</w:t>
      </w:r>
      <w:r w:rsidRPr="009C0CDD">
        <w:rPr>
          <w:spacing w:val="-2"/>
          <w:sz w:val="28"/>
          <w:szCs w:val="28"/>
          <w:shd w:val="clear" w:color="auto" w:fill="FFFFFF"/>
        </w:rPr>
        <w:t>-80</w:t>
      </w:r>
      <w:r w:rsidR="009C0CDD">
        <w:rPr>
          <w:spacing w:val="-2"/>
          <w:sz w:val="28"/>
          <w:szCs w:val="28"/>
          <w:shd w:val="clear" w:color="auto" w:fill="FFFFFF"/>
        </w:rPr>
        <w:t>1</w:t>
      </w:r>
      <w:r w:rsidRPr="009C0CDD">
        <w:rPr>
          <w:spacing w:val="-2"/>
          <w:sz w:val="28"/>
          <w:szCs w:val="28"/>
          <w:shd w:val="clear" w:color="auto" w:fill="FFFFFF"/>
        </w:rPr>
        <w:t xml:space="preserve"> Kcalo, </w:t>
      </w:r>
      <w:r w:rsidRPr="009C0CDD">
        <w:rPr>
          <w:sz w:val="28"/>
          <w:szCs w:val="28"/>
          <w:shd w:val="clear" w:color="auto" w:fill="FFFFFF"/>
        </w:rPr>
        <w:t>trẻ MG: </w:t>
      </w:r>
      <w:r w:rsidR="009C0CDD">
        <w:rPr>
          <w:spacing w:val="-2"/>
          <w:sz w:val="28"/>
          <w:szCs w:val="28"/>
          <w:shd w:val="clear" w:color="auto" w:fill="FFFFFF"/>
        </w:rPr>
        <w:t>615</w:t>
      </w:r>
      <w:r w:rsidRPr="009C0CDD">
        <w:rPr>
          <w:spacing w:val="-2"/>
          <w:sz w:val="28"/>
          <w:szCs w:val="28"/>
          <w:shd w:val="clear" w:color="auto" w:fill="FFFFFF"/>
        </w:rPr>
        <w:t>-</w:t>
      </w:r>
      <w:r w:rsidR="009C0CDD">
        <w:rPr>
          <w:spacing w:val="-2"/>
          <w:sz w:val="28"/>
          <w:szCs w:val="28"/>
          <w:shd w:val="clear" w:color="auto" w:fill="FFFFFF"/>
        </w:rPr>
        <w:t>865</w:t>
      </w:r>
      <w:r w:rsidRPr="009C0CDD">
        <w:rPr>
          <w:spacing w:val="-2"/>
          <w:sz w:val="28"/>
          <w:szCs w:val="28"/>
          <w:shd w:val="clear" w:color="auto" w:fill="FFFFFF"/>
        </w:rPr>
        <w:t>Kcalo</w:t>
      </w:r>
      <w:r w:rsidRPr="009C0CDD">
        <w:rPr>
          <w:sz w:val="28"/>
          <w:szCs w:val="28"/>
          <w:shd w:val="clear" w:color="auto" w:fill="FFFFFF"/>
        </w:rPr>
        <w:t>.</w:t>
      </w:r>
    </w:p>
    <w:p w14:paraId="0631B0D9" w14:textId="77777777" w:rsidR="00482CBC" w:rsidRPr="00482CBC" w:rsidRDefault="00EB354B" w:rsidP="00FF3353">
      <w:pPr>
        <w:spacing w:after="0"/>
        <w:ind w:firstLine="709"/>
        <w:jc w:val="both"/>
        <w:rPr>
          <w:rFonts w:ascii="Times New Roman" w:hAnsi="Times New Roman"/>
          <w:b/>
          <w:i/>
          <w:iCs/>
          <w:sz w:val="28"/>
          <w:szCs w:val="28"/>
        </w:rPr>
      </w:pPr>
      <w:r>
        <w:rPr>
          <w:rFonts w:ascii="Times New Roman" w:hAnsi="Times New Roman"/>
          <w:b/>
          <w:i/>
          <w:iCs/>
          <w:sz w:val="28"/>
          <w:szCs w:val="28"/>
        </w:rPr>
        <w:t>2</w:t>
      </w:r>
      <w:r w:rsidR="00482CBC" w:rsidRPr="00482CBC">
        <w:rPr>
          <w:rFonts w:ascii="Times New Roman" w:hAnsi="Times New Roman"/>
          <w:b/>
          <w:i/>
          <w:iCs/>
          <w:sz w:val="28"/>
          <w:szCs w:val="28"/>
        </w:rPr>
        <w:t>.2. Công tác giáo dục:</w:t>
      </w:r>
    </w:p>
    <w:p w14:paraId="3B5A386B" w14:textId="77777777" w:rsidR="00482CBC" w:rsidRPr="00482CBC" w:rsidRDefault="00482CBC" w:rsidP="00FF3353">
      <w:pPr>
        <w:spacing w:after="0"/>
        <w:ind w:firstLine="709"/>
        <w:jc w:val="both"/>
        <w:rPr>
          <w:rFonts w:ascii="Times New Roman" w:hAnsi="Times New Roman"/>
          <w:sz w:val="28"/>
          <w:szCs w:val="28"/>
        </w:rPr>
      </w:pPr>
      <w:r w:rsidRPr="00482CBC">
        <w:rPr>
          <w:rFonts w:ascii="Times New Roman" w:hAnsi="Times New Roman"/>
          <w:sz w:val="28"/>
          <w:szCs w:val="28"/>
          <w:shd w:val="clear" w:color="auto" w:fill="FFFFFF"/>
        </w:rPr>
        <w:t>- 100% giáo viên các nhóm, lớp đã </w:t>
      </w:r>
      <w:r w:rsidRPr="00482CBC">
        <w:rPr>
          <w:rFonts w:ascii="Times New Roman" w:hAnsi="Times New Roman"/>
          <w:sz w:val="28"/>
          <w:szCs w:val="28"/>
          <w:shd w:val="clear" w:color="auto" w:fill="FFFFFF"/>
          <w:lang w:val="vi-VN"/>
        </w:rPr>
        <w:t>thực hiện</w:t>
      </w:r>
      <w:r w:rsidRPr="00482CBC">
        <w:rPr>
          <w:rFonts w:ascii="Times New Roman" w:hAnsi="Times New Roman"/>
          <w:sz w:val="28"/>
          <w:szCs w:val="28"/>
          <w:shd w:val="clear" w:color="auto" w:fill="FFFFFF"/>
        </w:rPr>
        <w:t> tốt việc </w:t>
      </w:r>
      <w:r w:rsidRPr="00482CBC">
        <w:rPr>
          <w:rFonts w:ascii="Times New Roman" w:hAnsi="Times New Roman"/>
          <w:sz w:val="28"/>
          <w:szCs w:val="28"/>
          <w:shd w:val="clear" w:color="auto" w:fill="FFFFFF"/>
          <w:lang w:val="vi-VN"/>
        </w:rPr>
        <w:t>ứng dụng phương pháp GD</w:t>
      </w:r>
      <w:r w:rsidRPr="00482CBC">
        <w:rPr>
          <w:rFonts w:ascii="Times New Roman" w:hAnsi="Times New Roman"/>
          <w:sz w:val="28"/>
          <w:szCs w:val="28"/>
          <w:shd w:val="clear" w:color="auto" w:fill="FFFFFF"/>
        </w:rPr>
        <w:t> </w:t>
      </w:r>
      <w:r w:rsidRPr="00482CBC">
        <w:rPr>
          <w:rFonts w:ascii="Times New Roman" w:hAnsi="Times New Roman"/>
          <w:sz w:val="28"/>
          <w:szCs w:val="28"/>
          <w:shd w:val="clear" w:color="auto" w:fill="FFFFFF"/>
          <w:lang w:val="vi-VN"/>
        </w:rPr>
        <w:t>Steam vào chương trình GD trẻ</w:t>
      </w:r>
      <w:r w:rsidRPr="00482CBC">
        <w:rPr>
          <w:rFonts w:ascii="Times New Roman" w:hAnsi="Times New Roman"/>
          <w:sz w:val="28"/>
          <w:szCs w:val="28"/>
          <w:shd w:val="clear" w:color="auto" w:fill="FFFFFF"/>
        </w:rPr>
        <w:t>, </w:t>
      </w:r>
      <w:r w:rsidRPr="00482CBC">
        <w:rPr>
          <w:rFonts w:ascii="Times New Roman" w:hAnsi="Times New Roman"/>
          <w:spacing w:val="-2"/>
          <w:sz w:val="28"/>
          <w:szCs w:val="28"/>
          <w:shd w:val="clear" w:color="auto" w:fill="FFFFFF"/>
          <w:lang w:val="vi-VN"/>
        </w:rPr>
        <w:t>theo nguyên tắc </w:t>
      </w:r>
      <w:r w:rsidRPr="00482CBC">
        <w:rPr>
          <w:rFonts w:ascii="Times New Roman" w:hAnsi="Times New Roman"/>
          <w:iCs/>
          <w:spacing w:val="-2"/>
          <w:sz w:val="28"/>
          <w:szCs w:val="28"/>
          <w:shd w:val="clear" w:color="auto" w:fill="FFFFFF"/>
        </w:rPr>
        <w:t>lấy trẻ làm trung tâm</w:t>
      </w:r>
      <w:r w:rsidRPr="00482CBC">
        <w:rPr>
          <w:rFonts w:ascii="Times New Roman" w:hAnsi="Times New Roman"/>
          <w:spacing w:val="-2"/>
          <w:sz w:val="28"/>
          <w:szCs w:val="28"/>
          <w:shd w:val="clear" w:color="auto" w:fill="FFFFFF"/>
          <w:lang w:val="vi-VN"/>
        </w:rPr>
        <w:t>, trẻ được thực hành, trải nghiệm trong tất cả các nội dung giáo dục tại trường.</w:t>
      </w:r>
    </w:p>
    <w:p w14:paraId="0F333492" w14:textId="77777777" w:rsidR="00482CBC" w:rsidRPr="00482CBC" w:rsidRDefault="00482CBC" w:rsidP="00FF3353">
      <w:pPr>
        <w:spacing w:after="0"/>
        <w:ind w:firstLine="709"/>
        <w:jc w:val="both"/>
        <w:rPr>
          <w:rStyle w:val="markedcontent"/>
          <w:rFonts w:ascii="Times New Roman" w:hAnsi="Times New Roman"/>
          <w:sz w:val="28"/>
          <w:szCs w:val="28"/>
        </w:rPr>
      </w:pPr>
      <w:r w:rsidRPr="00482CBC">
        <w:rPr>
          <w:rFonts w:ascii="Times New Roman" w:hAnsi="Times New Roman"/>
          <w:sz w:val="28"/>
          <w:szCs w:val="28"/>
          <w:shd w:val="clear" w:color="auto" w:fill="FFFFFF"/>
        </w:rPr>
        <w:t xml:space="preserve">- </w:t>
      </w:r>
      <w:r w:rsidRPr="00482CBC">
        <w:rPr>
          <w:rFonts w:ascii="Times New Roman" w:hAnsi="Times New Roman"/>
          <w:sz w:val="28"/>
          <w:szCs w:val="28"/>
          <w:shd w:val="clear" w:color="auto" w:fill="FFFFFF"/>
          <w:lang w:val="vi-VN"/>
        </w:rPr>
        <w:t xml:space="preserve">Kết quả đánh </w:t>
      </w:r>
      <w:r w:rsidRPr="00482CBC">
        <w:rPr>
          <w:rFonts w:ascii="Times New Roman" w:hAnsi="Times New Roman"/>
          <w:sz w:val="28"/>
          <w:szCs w:val="28"/>
          <w:shd w:val="clear" w:color="auto" w:fill="FFFFFF"/>
        </w:rPr>
        <w:t>giá sự phát triển của trẻ</w:t>
      </w:r>
      <w:r w:rsidRPr="00482CBC">
        <w:rPr>
          <w:rFonts w:ascii="Times New Roman" w:hAnsi="Times New Roman"/>
          <w:sz w:val="28"/>
          <w:szCs w:val="28"/>
          <w:shd w:val="clear" w:color="auto" w:fill="FFFFFF"/>
          <w:lang w:val="vi-VN"/>
        </w:rPr>
        <w:t xml:space="preserve"> cuối </w:t>
      </w:r>
      <w:r w:rsidRPr="00482CBC">
        <w:rPr>
          <w:rFonts w:ascii="Times New Roman" w:hAnsi="Times New Roman"/>
          <w:sz w:val="28"/>
          <w:szCs w:val="28"/>
          <w:shd w:val="clear" w:color="auto" w:fill="FFFFFF"/>
        </w:rPr>
        <w:t>độ tuổi và cuối giai đoạn theo các chỉ số cuối năm học như sau</w:t>
      </w:r>
      <w:r w:rsidRPr="00482CBC">
        <w:rPr>
          <w:rFonts w:ascii="Times New Roman" w:hAnsi="Times New Roman"/>
          <w:sz w:val="28"/>
          <w:szCs w:val="28"/>
          <w:shd w:val="clear" w:color="auto" w:fill="FFFFFF"/>
          <w:lang w:val="vi-VN"/>
        </w:rPr>
        <w:t>:</w:t>
      </w:r>
    </w:p>
    <w:p w14:paraId="3A747465" w14:textId="5AACF961" w:rsidR="00482CBC" w:rsidRPr="00620A29" w:rsidRDefault="00482CBC" w:rsidP="00FF3353">
      <w:pPr>
        <w:spacing w:after="0"/>
        <w:ind w:firstLine="709"/>
        <w:jc w:val="both"/>
        <w:rPr>
          <w:rStyle w:val="markedcontent"/>
          <w:rFonts w:ascii="Times New Roman" w:hAnsi="Times New Roman"/>
          <w:sz w:val="28"/>
          <w:szCs w:val="28"/>
        </w:rPr>
      </w:pPr>
      <w:r w:rsidRPr="00482CBC">
        <w:rPr>
          <w:rStyle w:val="markedcontent"/>
          <w:rFonts w:ascii="Times New Roman" w:hAnsi="Times New Roman"/>
          <w:sz w:val="28"/>
          <w:szCs w:val="28"/>
        </w:rPr>
        <w:t xml:space="preserve">+ Tổng số trẻ được theo dõi đánh giá sự phát triển </w:t>
      </w:r>
      <w:r w:rsidR="00620A29" w:rsidRPr="00620A29">
        <w:rPr>
          <w:rStyle w:val="markedcontent"/>
          <w:rFonts w:ascii="Times New Roman" w:hAnsi="Times New Roman"/>
          <w:sz w:val="28"/>
          <w:szCs w:val="28"/>
        </w:rPr>
        <w:t>220</w:t>
      </w:r>
      <w:r w:rsidRPr="00620A29">
        <w:rPr>
          <w:rStyle w:val="markedcontent"/>
          <w:rFonts w:ascii="Times New Roman" w:hAnsi="Times New Roman"/>
          <w:sz w:val="28"/>
          <w:szCs w:val="28"/>
        </w:rPr>
        <w:t>/2</w:t>
      </w:r>
      <w:r w:rsidR="00620A29" w:rsidRPr="00620A29">
        <w:rPr>
          <w:rStyle w:val="markedcontent"/>
          <w:rFonts w:ascii="Times New Roman" w:hAnsi="Times New Roman"/>
          <w:sz w:val="28"/>
          <w:szCs w:val="28"/>
        </w:rPr>
        <w:t xml:space="preserve">22 </w:t>
      </w:r>
      <w:r w:rsidRPr="00620A29">
        <w:rPr>
          <w:rStyle w:val="markedcontent"/>
          <w:rFonts w:ascii="Times New Roman" w:hAnsi="Times New Roman"/>
          <w:sz w:val="28"/>
          <w:szCs w:val="28"/>
        </w:rPr>
        <w:t>đạt tỉ lệ 99.</w:t>
      </w:r>
      <w:r w:rsidR="00620A29" w:rsidRPr="00620A29">
        <w:rPr>
          <w:rStyle w:val="markedcontent"/>
          <w:rFonts w:ascii="Times New Roman" w:hAnsi="Times New Roman"/>
          <w:sz w:val="28"/>
          <w:szCs w:val="28"/>
        </w:rPr>
        <w:t>09</w:t>
      </w:r>
      <w:r w:rsidRPr="00620A29">
        <w:rPr>
          <w:rStyle w:val="markedcontent"/>
          <w:rFonts w:ascii="Times New Roman" w:hAnsi="Times New Roman"/>
          <w:sz w:val="28"/>
          <w:szCs w:val="28"/>
        </w:rPr>
        <w:t>% (0</w:t>
      </w:r>
      <w:r w:rsidR="00620A29" w:rsidRPr="00620A29">
        <w:rPr>
          <w:rStyle w:val="markedcontent"/>
          <w:rFonts w:ascii="Times New Roman" w:hAnsi="Times New Roman"/>
          <w:sz w:val="28"/>
          <w:szCs w:val="28"/>
        </w:rPr>
        <w:t>2</w:t>
      </w:r>
      <w:r w:rsidRPr="00620A29">
        <w:rPr>
          <w:rStyle w:val="markedcontent"/>
          <w:rFonts w:ascii="Times New Roman" w:hAnsi="Times New Roman"/>
          <w:sz w:val="28"/>
          <w:szCs w:val="28"/>
        </w:rPr>
        <w:t xml:space="preserve"> trẻ khuyết tật đánh giá bộ tiêu chí riêng).</w:t>
      </w:r>
    </w:p>
    <w:p w14:paraId="20A218BD" w14:textId="310C9CBE" w:rsidR="00482CBC" w:rsidRPr="00AE2F73" w:rsidRDefault="00482CBC" w:rsidP="00FF3353">
      <w:pPr>
        <w:spacing w:after="0"/>
        <w:ind w:firstLine="709"/>
        <w:jc w:val="both"/>
        <w:rPr>
          <w:rFonts w:ascii="Times New Roman" w:hAnsi="Times New Roman"/>
          <w:sz w:val="28"/>
          <w:szCs w:val="28"/>
        </w:rPr>
      </w:pPr>
      <w:r w:rsidRPr="00AE2F73">
        <w:rPr>
          <w:rStyle w:val="markedcontent"/>
          <w:rFonts w:ascii="Times New Roman" w:hAnsi="Times New Roman"/>
          <w:sz w:val="28"/>
          <w:szCs w:val="28"/>
          <w:shd w:val="clear" w:color="auto" w:fill="FFFFFF"/>
        </w:rPr>
        <w:t xml:space="preserve">+ Tỷ lệ chuyên cần đến lớp thường xuyên nhà trẻ đạt </w:t>
      </w:r>
      <w:r w:rsidR="00AE2F73" w:rsidRPr="00AE2F73">
        <w:rPr>
          <w:rStyle w:val="markedcontent"/>
          <w:rFonts w:ascii="Times New Roman" w:hAnsi="Times New Roman"/>
          <w:sz w:val="28"/>
          <w:szCs w:val="28"/>
          <w:shd w:val="clear" w:color="auto" w:fill="FFFFFF"/>
        </w:rPr>
        <w:t>88.48</w:t>
      </w:r>
      <w:r w:rsidRPr="00AE2F73">
        <w:rPr>
          <w:rStyle w:val="markedcontent"/>
          <w:rFonts w:ascii="Times New Roman" w:hAnsi="Times New Roman"/>
          <w:sz w:val="28"/>
          <w:szCs w:val="28"/>
          <w:shd w:val="clear" w:color="auto" w:fill="FFFFFF"/>
        </w:rPr>
        <w:t xml:space="preserve">% </w:t>
      </w:r>
      <w:r w:rsidRPr="00AE2F73">
        <w:rPr>
          <w:rStyle w:val="markedcontent"/>
          <w:rFonts w:ascii="Times New Roman" w:hAnsi="Times New Roman"/>
          <w:b/>
          <w:bCs/>
          <w:iCs/>
          <w:sz w:val="28"/>
          <w:szCs w:val="28"/>
          <w:shd w:val="clear" w:color="auto" w:fill="FFFFFF"/>
        </w:rPr>
        <w:t xml:space="preserve">(vượt </w:t>
      </w:r>
      <w:r w:rsidR="00AE2F73" w:rsidRPr="00AE2F73">
        <w:rPr>
          <w:rStyle w:val="markedcontent"/>
          <w:rFonts w:ascii="Times New Roman" w:hAnsi="Times New Roman"/>
          <w:b/>
          <w:bCs/>
          <w:iCs/>
          <w:sz w:val="28"/>
          <w:szCs w:val="28"/>
          <w:shd w:val="clear" w:color="auto" w:fill="FFFFFF"/>
        </w:rPr>
        <w:t>3.48</w:t>
      </w:r>
      <w:r w:rsidRPr="00AE2F73">
        <w:rPr>
          <w:rStyle w:val="markedcontent"/>
          <w:rFonts w:ascii="Times New Roman" w:hAnsi="Times New Roman"/>
          <w:b/>
          <w:bCs/>
          <w:iCs/>
          <w:sz w:val="28"/>
          <w:szCs w:val="28"/>
          <w:shd w:val="clear" w:color="auto" w:fill="FFFFFF"/>
        </w:rPr>
        <w:t>% so với chỉ tiêu);</w:t>
      </w:r>
      <w:r w:rsidRPr="00AE2F73">
        <w:rPr>
          <w:rStyle w:val="markedcontent"/>
          <w:rFonts w:ascii="Times New Roman" w:hAnsi="Times New Roman"/>
          <w:sz w:val="28"/>
          <w:szCs w:val="28"/>
          <w:shd w:val="clear" w:color="auto" w:fill="FFFFFF"/>
        </w:rPr>
        <w:t xml:space="preserve"> mẫu giáo </w:t>
      </w:r>
      <w:r w:rsidR="00AE2F73" w:rsidRPr="00AE2F73">
        <w:rPr>
          <w:rStyle w:val="markedcontent"/>
          <w:rFonts w:ascii="Times New Roman" w:hAnsi="Times New Roman"/>
          <w:sz w:val="28"/>
          <w:szCs w:val="28"/>
          <w:shd w:val="clear" w:color="auto" w:fill="FFFFFF"/>
        </w:rPr>
        <w:t>93.98</w:t>
      </w:r>
      <w:r w:rsidRPr="00AE2F73">
        <w:rPr>
          <w:rStyle w:val="markedcontent"/>
          <w:rFonts w:ascii="Times New Roman" w:hAnsi="Times New Roman"/>
          <w:sz w:val="28"/>
          <w:szCs w:val="28"/>
          <w:shd w:val="clear" w:color="auto" w:fill="FFFFFF"/>
        </w:rPr>
        <w:t xml:space="preserve">% </w:t>
      </w:r>
      <w:r w:rsidRPr="00AE2F73">
        <w:rPr>
          <w:rStyle w:val="markedcontent"/>
          <w:rFonts w:ascii="Times New Roman" w:hAnsi="Times New Roman"/>
          <w:b/>
          <w:bCs/>
          <w:iCs/>
          <w:sz w:val="28"/>
          <w:szCs w:val="28"/>
          <w:shd w:val="clear" w:color="auto" w:fill="FFFFFF"/>
        </w:rPr>
        <w:t xml:space="preserve">(vượt </w:t>
      </w:r>
      <w:r w:rsidR="00AE2F73" w:rsidRPr="00AE2F73">
        <w:rPr>
          <w:rStyle w:val="markedcontent"/>
          <w:rFonts w:ascii="Times New Roman" w:hAnsi="Times New Roman"/>
          <w:b/>
          <w:bCs/>
          <w:iCs/>
          <w:sz w:val="28"/>
          <w:szCs w:val="28"/>
          <w:shd w:val="clear" w:color="auto" w:fill="FFFFFF"/>
        </w:rPr>
        <w:t xml:space="preserve">0.98 </w:t>
      </w:r>
      <w:r w:rsidRPr="00AE2F73">
        <w:rPr>
          <w:rStyle w:val="markedcontent"/>
          <w:rFonts w:ascii="Times New Roman" w:hAnsi="Times New Roman"/>
          <w:b/>
          <w:bCs/>
          <w:iCs/>
          <w:sz w:val="28"/>
          <w:szCs w:val="28"/>
          <w:shd w:val="clear" w:color="auto" w:fill="FFFFFF"/>
        </w:rPr>
        <w:t xml:space="preserve"> so với chỉ tiêu %),</w:t>
      </w:r>
      <w:r w:rsidRPr="00AE2F73">
        <w:rPr>
          <w:rStyle w:val="markedcontent"/>
          <w:rFonts w:ascii="Times New Roman" w:hAnsi="Times New Roman"/>
          <w:sz w:val="28"/>
          <w:szCs w:val="28"/>
          <w:shd w:val="clear" w:color="auto" w:fill="FFFFFF"/>
        </w:rPr>
        <w:t xml:space="preserve"> trong đó 5 tuổi đạt 96.</w:t>
      </w:r>
      <w:r w:rsidR="00AE2F73" w:rsidRPr="00AE2F73">
        <w:rPr>
          <w:rStyle w:val="markedcontent"/>
          <w:rFonts w:ascii="Times New Roman" w:hAnsi="Times New Roman"/>
          <w:sz w:val="28"/>
          <w:szCs w:val="28"/>
          <w:shd w:val="clear" w:color="auto" w:fill="FFFFFF"/>
        </w:rPr>
        <w:t>62</w:t>
      </w:r>
      <w:r w:rsidRPr="00AE2F73">
        <w:rPr>
          <w:rStyle w:val="markedcontent"/>
          <w:rFonts w:ascii="Times New Roman" w:hAnsi="Times New Roman"/>
          <w:sz w:val="28"/>
          <w:szCs w:val="28"/>
          <w:shd w:val="clear" w:color="auto" w:fill="FFFFFF"/>
        </w:rPr>
        <w:t xml:space="preserve">% </w:t>
      </w:r>
      <w:r w:rsidRPr="00AE2F73">
        <w:rPr>
          <w:rStyle w:val="markedcontent"/>
          <w:rFonts w:ascii="Times New Roman" w:hAnsi="Times New Roman"/>
          <w:b/>
          <w:bCs/>
          <w:iCs/>
          <w:sz w:val="28"/>
          <w:szCs w:val="28"/>
          <w:shd w:val="clear" w:color="auto" w:fill="FFFFFF"/>
        </w:rPr>
        <w:t>(vượt 1.</w:t>
      </w:r>
      <w:r w:rsidR="00AE2F73" w:rsidRPr="00AE2F73">
        <w:rPr>
          <w:rStyle w:val="markedcontent"/>
          <w:rFonts w:ascii="Times New Roman" w:hAnsi="Times New Roman"/>
          <w:b/>
          <w:bCs/>
          <w:iCs/>
          <w:sz w:val="28"/>
          <w:szCs w:val="28"/>
          <w:shd w:val="clear" w:color="auto" w:fill="FFFFFF"/>
        </w:rPr>
        <w:t>62</w:t>
      </w:r>
      <w:r w:rsidRPr="00AE2F73">
        <w:rPr>
          <w:rStyle w:val="markedcontent"/>
          <w:rFonts w:ascii="Times New Roman" w:hAnsi="Times New Roman"/>
          <w:b/>
          <w:bCs/>
          <w:iCs/>
          <w:sz w:val="28"/>
          <w:szCs w:val="28"/>
          <w:shd w:val="clear" w:color="auto" w:fill="FFFFFF"/>
        </w:rPr>
        <w:t>%).</w:t>
      </w:r>
      <w:r w:rsidRPr="00AE2F73">
        <w:rPr>
          <w:rStyle w:val="markedcontent"/>
          <w:rFonts w:ascii="Times New Roman" w:hAnsi="Times New Roman"/>
          <w:sz w:val="28"/>
          <w:szCs w:val="28"/>
          <w:shd w:val="clear" w:color="auto" w:fill="FFFFFF"/>
        </w:rPr>
        <w:t xml:space="preserve"> </w:t>
      </w:r>
    </w:p>
    <w:p w14:paraId="059BE088" w14:textId="77777777" w:rsidR="0071183D" w:rsidRDefault="0071183D"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VI. KẾT QUẢ TÀI CHÍNH</w:t>
      </w:r>
      <w:r w:rsidRPr="003D3A4A">
        <w:rPr>
          <w:rFonts w:ascii="Times New Roman" w:eastAsia="Times New Roman" w:hAnsi="Times New Roman"/>
          <w:b/>
          <w:bCs/>
          <w:sz w:val="28"/>
          <w:szCs w:val="28"/>
          <w:vertAlign w:val="superscript"/>
        </w:rPr>
        <w:t>7</w:t>
      </w:r>
    </w:p>
    <w:p w14:paraId="48017B07" w14:textId="08690307" w:rsidR="00EB354B" w:rsidRPr="00EB354B" w:rsidRDefault="00EB354B" w:rsidP="00FF3353">
      <w:pPr>
        <w:shd w:val="clear" w:color="auto" w:fill="FFFFFF"/>
        <w:spacing w:before="120" w:after="120" w:line="234" w:lineRule="atLeast"/>
        <w:ind w:firstLine="709"/>
        <w:jc w:val="both"/>
        <w:rPr>
          <w:rFonts w:ascii="Times New Roman" w:hAnsi="Times New Roman"/>
          <w:sz w:val="28"/>
          <w:szCs w:val="28"/>
        </w:rPr>
      </w:pPr>
      <w:r w:rsidRPr="00EB354B">
        <w:rPr>
          <w:rFonts w:ascii="Times New Roman" w:hAnsi="Times New Roman"/>
          <w:sz w:val="28"/>
          <w:szCs w:val="28"/>
        </w:rPr>
        <w:t>Nhà trường có hệ thống hồ sơ theo đúng quy định tại Điều 21 của Điều lệ trường mầm non, hồ sơ quản lý tài chính, tài sản được nhà trường lưu trữ theo quy định của pháp luật về kế toán, các văn bản có liên quan và quy định tại Thông tư số 107/2017/TT-BTC ngày 10/10/20217.</w:t>
      </w:r>
      <w:r w:rsidR="000E6897">
        <w:rPr>
          <w:rFonts w:ascii="Times New Roman" w:hAnsi="Times New Roman"/>
          <w:sz w:val="28"/>
          <w:szCs w:val="28"/>
        </w:rPr>
        <w:t xml:space="preserve"> </w:t>
      </w:r>
    </w:p>
    <w:p w14:paraId="7BD9892A" w14:textId="77777777" w:rsidR="00EB354B" w:rsidRPr="00EB354B" w:rsidRDefault="00EB354B" w:rsidP="00FF3353">
      <w:pPr>
        <w:shd w:val="clear" w:color="auto" w:fill="FFFFFF"/>
        <w:spacing w:before="120" w:after="120" w:line="234" w:lineRule="atLeast"/>
        <w:ind w:firstLine="709"/>
        <w:jc w:val="both"/>
        <w:rPr>
          <w:rFonts w:ascii="Times New Roman" w:hAnsi="Times New Roman"/>
          <w:sz w:val="28"/>
          <w:szCs w:val="28"/>
        </w:rPr>
      </w:pPr>
      <w:r w:rsidRPr="00EB354B">
        <w:rPr>
          <w:rFonts w:ascii="Times New Roman" w:hAnsi="Times New Roman"/>
          <w:sz w:val="28"/>
          <w:szCs w:val="28"/>
        </w:rPr>
        <w:t xml:space="preserve">Công tác quản lý tài chính, tài sản theo các văn bản quy định, thu - chi tài chính đúng mục đích, tài sản được thực hiện theo Nghị định 151/2017  quy định về việc sử dụng tài sản công, sử dụng hiệu quả để phục vụ các hoạt động chăm sóc giáo dục. Việc quản lý, thu chi các nguồn tài chính của nhà trường thực hiện theo qui định hiện hành của Bộ tài chính, Bộ Giáo dục và Đào tạo. Cuối năm học nhà trường có đánh giá lại việc quản lý, sử dụng tài chính, tài sản của đơn vị. </w:t>
      </w:r>
    </w:p>
    <w:p w14:paraId="6370175A" w14:textId="24188368" w:rsidR="00EB354B" w:rsidRPr="00EB354B" w:rsidRDefault="00EB354B" w:rsidP="00FF3353">
      <w:pPr>
        <w:shd w:val="clear" w:color="auto" w:fill="FFFFFF"/>
        <w:spacing w:before="120" w:after="120" w:line="234" w:lineRule="atLeast"/>
        <w:ind w:firstLine="709"/>
        <w:jc w:val="both"/>
        <w:rPr>
          <w:rFonts w:ascii="Times New Roman" w:eastAsia="Times New Roman" w:hAnsi="Times New Roman"/>
          <w:sz w:val="28"/>
          <w:szCs w:val="28"/>
        </w:rPr>
      </w:pPr>
      <w:r>
        <w:rPr>
          <w:rFonts w:ascii="Times New Roman" w:hAnsi="Times New Roman"/>
          <w:sz w:val="28"/>
          <w:szCs w:val="28"/>
        </w:rPr>
        <w:t>C</w:t>
      </w:r>
      <w:r w:rsidRPr="00EB354B">
        <w:rPr>
          <w:rFonts w:ascii="Times New Roman" w:hAnsi="Times New Roman"/>
          <w:sz w:val="28"/>
          <w:szCs w:val="28"/>
        </w:rPr>
        <w:t xml:space="preserve">ông tác công khai đối với cơ sở giáo dục và đào tạo thuộc hệ thống giáo dục quốc dân thực hiện theo Thông tư số </w:t>
      </w:r>
      <w:r w:rsidR="00451C91">
        <w:rPr>
          <w:rFonts w:ascii="Times New Roman" w:hAnsi="Times New Roman"/>
          <w:sz w:val="28"/>
          <w:szCs w:val="28"/>
        </w:rPr>
        <w:t>09</w:t>
      </w:r>
      <w:r w:rsidRPr="00EB354B">
        <w:rPr>
          <w:rFonts w:ascii="Times New Roman" w:hAnsi="Times New Roman"/>
          <w:sz w:val="28"/>
          <w:szCs w:val="28"/>
        </w:rPr>
        <w:t>/20</w:t>
      </w:r>
      <w:r w:rsidR="00451C91">
        <w:rPr>
          <w:rFonts w:ascii="Times New Roman" w:hAnsi="Times New Roman"/>
          <w:sz w:val="28"/>
          <w:szCs w:val="28"/>
        </w:rPr>
        <w:t>24</w:t>
      </w:r>
      <w:r w:rsidRPr="00EB354B">
        <w:rPr>
          <w:rFonts w:ascii="Times New Roman" w:hAnsi="Times New Roman"/>
          <w:sz w:val="28"/>
          <w:szCs w:val="28"/>
        </w:rPr>
        <w:t xml:space="preserve">/BGDĐT; công khai tài chính theo Thông tư số 61/2017 của Bộ tài chính và Thông tư số 90/2018 của Bộ tài chính. Hàng năm, nhà trường lập dự toán, thực hiện thu chi, quyết toán, thống kê, báo cáo tài chính và tài sản kịp thời đúng quy định; định kỳ tự kiểm tra công tác tài chính, tài sản theo qui định, qui chế chi tiêu nội bộ được bổ sung, cập nhật phù hợp. Vì vậy, trong </w:t>
      </w:r>
      <w:r>
        <w:rPr>
          <w:rFonts w:ascii="Times New Roman" w:hAnsi="Times New Roman"/>
          <w:sz w:val="28"/>
          <w:szCs w:val="28"/>
        </w:rPr>
        <w:t xml:space="preserve">nhiều </w:t>
      </w:r>
      <w:r w:rsidRPr="00EB354B">
        <w:rPr>
          <w:rFonts w:ascii="Times New Roman" w:hAnsi="Times New Roman"/>
          <w:sz w:val="28"/>
          <w:szCs w:val="28"/>
        </w:rPr>
        <w:t>năm liên tiếp trường không có vi phạm liên quan đến việc quản lý hành chính, tài chính và tài sản theo kết luận của thanh tra, kiểm toán</w:t>
      </w:r>
      <w:r w:rsidR="00451C91">
        <w:rPr>
          <w:rFonts w:ascii="Times New Roman" w:hAnsi="Times New Roman"/>
          <w:sz w:val="28"/>
          <w:szCs w:val="28"/>
        </w:rPr>
        <w:t>.</w:t>
      </w:r>
    </w:p>
    <w:p w14:paraId="5E3CC4B7" w14:textId="77777777" w:rsidR="0071183D" w:rsidRDefault="0071183D" w:rsidP="00FF3353">
      <w:pPr>
        <w:shd w:val="clear" w:color="auto" w:fill="FFFFFF"/>
        <w:spacing w:before="120" w:after="120" w:line="234" w:lineRule="atLeast"/>
        <w:ind w:firstLine="709"/>
        <w:rPr>
          <w:rFonts w:ascii="Times New Roman" w:eastAsia="Times New Roman" w:hAnsi="Times New Roman"/>
          <w:b/>
          <w:bCs/>
          <w:sz w:val="28"/>
          <w:szCs w:val="28"/>
          <w:vertAlign w:val="superscript"/>
        </w:rPr>
      </w:pPr>
      <w:r w:rsidRPr="003D3A4A">
        <w:rPr>
          <w:rFonts w:ascii="Times New Roman" w:eastAsia="Times New Roman" w:hAnsi="Times New Roman"/>
          <w:b/>
          <w:bCs/>
          <w:sz w:val="28"/>
          <w:szCs w:val="28"/>
        </w:rPr>
        <w:t>VII. KẾT QUẢ THỰC HIỆN CÁC NHIỆM VỤ TRỌNG TÂM KHÁC</w:t>
      </w:r>
      <w:r w:rsidRPr="003D3A4A">
        <w:rPr>
          <w:rFonts w:ascii="Times New Roman" w:eastAsia="Times New Roman" w:hAnsi="Times New Roman"/>
          <w:b/>
          <w:bCs/>
          <w:sz w:val="28"/>
          <w:szCs w:val="28"/>
          <w:vertAlign w:val="superscript"/>
        </w:rPr>
        <w:t>8</w:t>
      </w:r>
    </w:p>
    <w:p w14:paraId="11989C88" w14:textId="079549A8" w:rsidR="00451C91" w:rsidRPr="0033769E" w:rsidRDefault="00D41AC0" w:rsidP="00FF3353">
      <w:pPr>
        <w:widowControl w:val="0"/>
        <w:pBdr>
          <w:top w:val="nil"/>
          <w:left w:val="nil"/>
          <w:bottom w:val="nil"/>
          <w:right w:val="nil"/>
          <w:between w:val="nil"/>
        </w:pBdr>
        <w:spacing w:before="120" w:after="120" w:line="240" w:lineRule="auto"/>
        <w:ind w:right="9" w:firstLine="709"/>
        <w:jc w:val="both"/>
        <w:rPr>
          <w:rFonts w:ascii="Times New Roman" w:eastAsia="Times New Roman" w:hAnsi="Times New Roman"/>
          <w:b/>
          <w:sz w:val="28"/>
          <w:szCs w:val="28"/>
        </w:rPr>
      </w:pPr>
      <w:r>
        <w:rPr>
          <w:rFonts w:ascii="Times New Roman" w:hAnsi="Times New Roman"/>
          <w:b/>
          <w:sz w:val="28"/>
          <w:szCs w:val="28"/>
        </w:rPr>
        <w:t>1</w:t>
      </w:r>
      <w:r w:rsidR="00451C91" w:rsidRPr="0033769E">
        <w:rPr>
          <w:rFonts w:ascii="Times New Roman" w:hAnsi="Times New Roman"/>
          <w:b/>
          <w:sz w:val="28"/>
          <w:szCs w:val="28"/>
        </w:rPr>
        <w:t xml:space="preserve">. </w:t>
      </w:r>
      <w:r w:rsidR="00451C91" w:rsidRPr="0033769E">
        <w:rPr>
          <w:rFonts w:ascii="Times New Roman" w:eastAsia="Times New Roman" w:hAnsi="Times New Roman"/>
          <w:b/>
          <w:sz w:val="28"/>
          <w:szCs w:val="28"/>
        </w:rPr>
        <w:t xml:space="preserve">Công tác </w:t>
      </w:r>
      <w:r w:rsidR="00451C91" w:rsidRPr="0033769E">
        <w:rPr>
          <w:rFonts w:ascii="Times New Roman" w:hAnsi="Times New Roman"/>
          <w:b/>
          <w:sz w:val="28"/>
          <w:szCs w:val="28"/>
        </w:rPr>
        <w:t xml:space="preserve">triển khai </w:t>
      </w:r>
      <w:r w:rsidR="00451C91" w:rsidRPr="0033769E">
        <w:rPr>
          <w:rFonts w:ascii="Times New Roman" w:eastAsia="Times New Roman" w:hAnsi="Times New Roman"/>
          <w:b/>
          <w:sz w:val="28"/>
          <w:szCs w:val="28"/>
        </w:rPr>
        <w:t>giáo dục STEM</w:t>
      </w:r>
      <w:r w:rsidR="00451C91" w:rsidRPr="0033769E">
        <w:rPr>
          <w:rFonts w:ascii="Times New Roman" w:hAnsi="Times New Roman"/>
          <w:b/>
          <w:sz w:val="28"/>
          <w:szCs w:val="28"/>
        </w:rPr>
        <w:t xml:space="preserve">, </w:t>
      </w:r>
      <w:r w:rsidR="00451C91" w:rsidRPr="0033769E">
        <w:rPr>
          <w:rFonts w:ascii="Times New Roman" w:eastAsia="Times New Roman" w:hAnsi="Times New Roman"/>
          <w:b/>
          <w:sz w:val="28"/>
          <w:szCs w:val="28"/>
        </w:rPr>
        <w:t xml:space="preserve">chuyển </w:t>
      </w:r>
      <w:r w:rsidR="00451C91" w:rsidRPr="0033769E">
        <w:rPr>
          <w:rFonts w:ascii="Times New Roman" w:hAnsi="Times New Roman"/>
          <w:b/>
          <w:sz w:val="28"/>
          <w:szCs w:val="28"/>
        </w:rPr>
        <w:t>đổi số</w:t>
      </w:r>
    </w:p>
    <w:p w14:paraId="26B9D843" w14:textId="3AADED58" w:rsidR="00451C91" w:rsidRPr="0033769E" w:rsidRDefault="00D41AC0" w:rsidP="00FF3353">
      <w:pPr>
        <w:widowControl w:val="0"/>
        <w:pBdr>
          <w:top w:val="nil"/>
          <w:left w:val="nil"/>
          <w:bottom w:val="nil"/>
          <w:right w:val="nil"/>
          <w:between w:val="nil"/>
        </w:pBdr>
        <w:spacing w:before="120" w:after="120" w:line="240" w:lineRule="auto"/>
        <w:ind w:right="5323" w:firstLine="709"/>
        <w:jc w:val="both"/>
        <w:rPr>
          <w:rFonts w:ascii="Times New Roman" w:eastAsia="Times New Roman" w:hAnsi="Times New Roman"/>
          <w:sz w:val="28"/>
          <w:szCs w:val="28"/>
        </w:rPr>
      </w:pPr>
      <w:r>
        <w:rPr>
          <w:rFonts w:ascii="Times New Roman" w:eastAsia="Times New Roman" w:hAnsi="Times New Roman"/>
          <w:sz w:val="28"/>
          <w:szCs w:val="28"/>
        </w:rPr>
        <w:t>1</w:t>
      </w:r>
      <w:r w:rsidR="00451C91">
        <w:rPr>
          <w:rFonts w:ascii="Times New Roman" w:eastAsia="Times New Roman" w:hAnsi="Times New Roman"/>
          <w:sz w:val="28"/>
          <w:szCs w:val="28"/>
        </w:rPr>
        <w:t>.1.</w:t>
      </w:r>
      <w:r w:rsidR="00451C91" w:rsidRPr="0033769E">
        <w:rPr>
          <w:rFonts w:ascii="Times New Roman" w:eastAsia="Times New Roman" w:hAnsi="Times New Roman"/>
          <w:sz w:val="28"/>
          <w:szCs w:val="28"/>
        </w:rPr>
        <w:t xml:space="preserve"> </w:t>
      </w:r>
      <w:r w:rsidR="00451C91" w:rsidRPr="0033769E">
        <w:rPr>
          <w:rFonts w:ascii="Times New Roman" w:hAnsi="Times New Roman"/>
          <w:sz w:val="28"/>
          <w:szCs w:val="28"/>
        </w:rPr>
        <w:t xml:space="preserve">Đối </w:t>
      </w:r>
      <w:r w:rsidR="00451C91" w:rsidRPr="0033769E">
        <w:rPr>
          <w:rFonts w:ascii="Times New Roman" w:eastAsia="Times New Roman" w:hAnsi="Times New Roman"/>
          <w:sz w:val="28"/>
          <w:szCs w:val="28"/>
        </w:rPr>
        <w:t xml:space="preserve">với giáo </w:t>
      </w:r>
      <w:r w:rsidR="00451C91" w:rsidRPr="0033769E">
        <w:rPr>
          <w:rFonts w:ascii="Times New Roman" w:hAnsi="Times New Roman"/>
          <w:sz w:val="28"/>
          <w:szCs w:val="28"/>
        </w:rPr>
        <w:t xml:space="preserve">dục </w:t>
      </w:r>
      <w:r w:rsidR="00451C91" w:rsidRPr="0033769E">
        <w:rPr>
          <w:rFonts w:ascii="Times New Roman" w:eastAsia="Times New Roman" w:hAnsi="Times New Roman"/>
          <w:sz w:val="28"/>
          <w:szCs w:val="28"/>
        </w:rPr>
        <w:t xml:space="preserve">STEM </w:t>
      </w:r>
    </w:p>
    <w:p w14:paraId="42AA476D" w14:textId="7AA51539" w:rsidR="00451C91" w:rsidRPr="0033769E" w:rsidRDefault="00451C91" w:rsidP="00FF3353">
      <w:pPr>
        <w:widowControl w:val="0"/>
        <w:pBdr>
          <w:top w:val="nil"/>
          <w:left w:val="nil"/>
          <w:bottom w:val="nil"/>
          <w:right w:val="nil"/>
          <w:between w:val="nil"/>
        </w:pBdr>
        <w:spacing w:before="120" w:after="120" w:line="240" w:lineRule="auto"/>
        <w:ind w:right="-43" w:firstLine="709"/>
        <w:jc w:val="both"/>
        <w:rPr>
          <w:rFonts w:ascii="Times New Roman" w:hAnsi="Times New Roman"/>
          <w:sz w:val="28"/>
          <w:szCs w:val="28"/>
        </w:rPr>
      </w:pPr>
      <w:r w:rsidRPr="0033769E">
        <w:rPr>
          <w:rFonts w:ascii="Times New Roman" w:eastAsia="Times New Roman" w:hAnsi="Times New Roman"/>
          <w:sz w:val="28"/>
          <w:szCs w:val="28"/>
        </w:rPr>
        <w:t xml:space="preserve">Làm </w:t>
      </w:r>
      <w:r w:rsidRPr="0033769E">
        <w:rPr>
          <w:rFonts w:ascii="Times New Roman" w:hAnsi="Times New Roman"/>
          <w:sz w:val="28"/>
          <w:szCs w:val="28"/>
        </w:rPr>
        <w:t xml:space="preserve">tốt </w:t>
      </w:r>
      <w:r w:rsidRPr="0033769E">
        <w:rPr>
          <w:rFonts w:ascii="Times New Roman" w:eastAsia="Times New Roman" w:hAnsi="Times New Roman"/>
          <w:sz w:val="28"/>
          <w:szCs w:val="28"/>
        </w:rPr>
        <w:t xml:space="preserve">công </w:t>
      </w:r>
      <w:r w:rsidRPr="0033769E">
        <w:rPr>
          <w:rFonts w:ascii="Times New Roman" w:hAnsi="Times New Roman"/>
          <w:sz w:val="28"/>
          <w:szCs w:val="28"/>
        </w:rPr>
        <w:t xml:space="preserve">tác </w:t>
      </w:r>
      <w:r w:rsidRPr="0033769E">
        <w:rPr>
          <w:rFonts w:ascii="Times New Roman" w:eastAsia="Times New Roman" w:hAnsi="Times New Roman"/>
          <w:sz w:val="28"/>
          <w:szCs w:val="28"/>
        </w:rPr>
        <w:t xml:space="preserve">tuyên </w:t>
      </w:r>
      <w:r w:rsidRPr="0033769E">
        <w:rPr>
          <w:rFonts w:ascii="Times New Roman" w:hAnsi="Times New Roman"/>
          <w:sz w:val="28"/>
          <w:szCs w:val="28"/>
        </w:rPr>
        <w:t xml:space="preserve">truyền, nâng </w:t>
      </w:r>
      <w:r w:rsidRPr="0033769E">
        <w:rPr>
          <w:rFonts w:ascii="Times New Roman" w:eastAsia="Times New Roman" w:hAnsi="Times New Roman"/>
          <w:sz w:val="28"/>
          <w:szCs w:val="28"/>
        </w:rPr>
        <w:t>cao nhận thức của CBQL,</w:t>
      </w:r>
      <w:r w:rsidRPr="0033769E">
        <w:rPr>
          <w:rFonts w:ascii="Times New Roman" w:hAnsi="Times New Roman"/>
          <w:sz w:val="28"/>
          <w:szCs w:val="28"/>
        </w:rPr>
        <w:t xml:space="preserve">GV, </w:t>
      </w:r>
      <w:r w:rsidRPr="0033769E">
        <w:rPr>
          <w:rFonts w:ascii="Times New Roman" w:eastAsia="Times New Roman" w:hAnsi="Times New Roman"/>
          <w:sz w:val="28"/>
          <w:szCs w:val="28"/>
        </w:rPr>
        <w:t xml:space="preserve">cha mẹ </w:t>
      </w:r>
      <w:r w:rsidRPr="0033769E">
        <w:rPr>
          <w:rFonts w:ascii="Times New Roman" w:hAnsi="Times New Roman"/>
          <w:sz w:val="28"/>
          <w:szCs w:val="28"/>
        </w:rPr>
        <w:t xml:space="preserve">HS, HS về </w:t>
      </w:r>
      <w:r w:rsidRPr="0033769E">
        <w:rPr>
          <w:rFonts w:ascii="Times New Roman" w:eastAsia="Times New Roman" w:hAnsi="Times New Roman"/>
          <w:sz w:val="28"/>
          <w:szCs w:val="28"/>
        </w:rPr>
        <w:t xml:space="preserve">vai trò </w:t>
      </w:r>
      <w:r w:rsidRPr="0033769E">
        <w:rPr>
          <w:rFonts w:ascii="Times New Roman" w:hAnsi="Times New Roman"/>
          <w:sz w:val="28"/>
          <w:szCs w:val="28"/>
        </w:rPr>
        <w:t xml:space="preserve">của </w:t>
      </w:r>
      <w:r w:rsidRPr="0033769E">
        <w:rPr>
          <w:rFonts w:ascii="Times New Roman" w:eastAsia="Times New Roman" w:hAnsi="Times New Roman"/>
          <w:sz w:val="28"/>
          <w:szCs w:val="28"/>
        </w:rPr>
        <w:t xml:space="preserve">giáo dục STEM nhằm tạo sự đồng thuận; huy động nguồn lực của cộng đồng </w:t>
      </w:r>
      <w:r w:rsidRPr="0033769E">
        <w:rPr>
          <w:rFonts w:ascii="Times New Roman" w:hAnsi="Times New Roman"/>
          <w:sz w:val="28"/>
          <w:szCs w:val="28"/>
        </w:rPr>
        <w:t xml:space="preserve">triển </w:t>
      </w:r>
      <w:r w:rsidRPr="0033769E">
        <w:rPr>
          <w:rFonts w:ascii="Times New Roman" w:eastAsia="Times New Roman" w:hAnsi="Times New Roman"/>
          <w:sz w:val="28"/>
          <w:szCs w:val="28"/>
        </w:rPr>
        <w:t xml:space="preserve">khai thực hiện </w:t>
      </w:r>
      <w:r w:rsidRPr="0033769E">
        <w:rPr>
          <w:rFonts w:ascii="Times New Roman" w:hAnsi="Times New Roman"/>
          <w:sz w:val="28"/>
          <w:szCs w:val="28"/>
        </w:rPr>
        <w:t xml:space="preserve">hiệu </w:t>
      </w:r>
      <w:r w:rsidRPr="0033769E">
        <w:rPr>
          <w:rFonts w:ascii="Times New Roman" w:eastAsia="Times New Roman" w:hAnsi="Times New Roman"/>
          <w:sz w:val="28"/>
          <w:szCs w:val="28"/>
        </w:rPr>
        <w:t xml:space="preserve">quả giáo dục </w:t>
      </w:r>
      <w:r w:rsidRPr="0033769E">
        <w:rPr>
          <w:rFonts w:ascii="Times New Roman" w:hAnsi="Times New Roman"/>
          <w:sz w:val="28"/>
          <w:szCs w:val="28"/>
        </w:rPr>
        <w:t xml:space="preserve">STEM </w:t>
      </w:r>
      <w:r w:rsidRPr="0033769E">
        <w:rPr>
          <w:rFonts w:ascii="Times New Roman" w:eastAsia="Times New Roman" w:hAnsi="Times New Roman"/>
          <w:sz w:val="28"/>
          <w:szCs w:val="28"/>
        </w:rPr>
        <w:t xml:space="preserve">trong Chương trình </w:t>
      </w:r>
      <w:r w:rsidR="00D41AC0">
        <w:rPr>
          <w:rFonts w:ascii="Times New Roman" w:eastAsia="Times New Roman" w:hAnsi="Times New Roman"/>
          <w:sz w:val="28"/>
          <w:szCs w:val="28"/>
        </w:rPr>
        <w:t>GDMN.</w:t>
      </w:r>
    </w:p>
    <w:p w14:paraId="1982E635" w14:textId="12E57870" w:rsidR="00451C91" w:rsidRPr="0033769E" w:rsidRDefault="00451C91" w:rsidP="00FF3353">
      <w:pPr>
        <w:widowControl w:val="0"/>
        <w:pBdr>
          <w:top w:val="nil"/>
          <w:left w:val="nil"/>
          <w:bottom w:val="nil"/>
          <w:right w:val="nil"/>
          <w:between w:val="nil"/>
        </w:pBdr>
        <w:spacing w:before="120" w:after="120" w:line="240" w:lineRule="auto"/>
        <w:ind w:right="-33" w:firstLine="709"/>
        <w:jc w:val="both"/>
        <w:rPr>
          <w:rFonts w:ascii="Times New Roman" w:hAnsi="Times New Roman"/>
          <w:sz w:val="28"/>
          <w:szCs w:val="28"/>
        </w:rPr>
      </w:pPr>
      <w:r w:rsidRPr="0033769E">
        <w:rPr>
          <w:rFonts w:ascii="Times New Roman" w:eastAsia="Times New Roman" w:hAnsi="Times New Roman"/>
          <w:sz w:val="28"/>
          <w:szCs w:val="28"/>
        </w:rPr>
        <w:lastRenderedPageBreak/>
        <w:t>100% CB</w:t>
      </w:r>
      <w:r w:rsidRPr="0033769E">
        <w:rPr>
          <w:rFonts w:ascii="Times New Roman" w:hAnsi="Times New Roman"/>
          <w:sz w:val="28"/>
          <w:szCs w:val="28"/>
        </w:rPr>
        <w:t xml:space="preserve">, GV </w:t>
      </w:r>
      <w:r w:rsidRPr="0033769E">
        <w:rPr>
          <w:rFonts w:ascii="Times New Roman" w:eastAsia="Times New Roman" w:hAnsi="Times New Roman"/>
          <w:sz w:val="28"/>
          <w:szCs w:val="28"/>
        </w:rPr>
        <w:t xml:space="preserve">được </w:t>
      </w:r>
      <w:r w:rsidRPr="0033769E">
        <w:rPr>
          <w:rFonts w:ascii="Times New Roman" w:hAnsi="Times New Roman"/>
          <w:sz w:val="28"/>
          <w:szCs w:val="28"/>
        </w:rPr>
        <w:t xml:space="preserve">tập </w:t>
      </w:r>
      <w:r w:rsidRPr="0033769E">
        <w:rPr>
          <w:rFonts w:ascii="Times New Roman" w:eastAsia="Times New Roman" w:hAnsi="Times New Roman"/>
          <w:sz w:val="28"/>
          <w:szCs w:val="28"/>
        </w:rPr>
        <w:t xml:space="preserve">huấn giáo </w:t>
      </w:r>
      <w:r w:rsidRPr="0033769E">
        <w:rPr>
          <w:rFonts w:ascii="Times New Roman" w:hAnsi="Times New Roman"/>
          <w:sz w:val="28"/>
          <w:szCs w:val="28"/>
        </w:rPr>
        <w:t xml:space="preserve">dục STEM, làm tốt </w:t>
      </w:r>
      <w:r w:rsidRPr="0033769E">
        <w:rPr>
          <w:rFonts w:ascii="Times New Roman" w:eastAsia="Times New Roman" w:hAnsi="Times New Roman"/>
          <w:sz w:val="28"/>
          <w:szCs w:val="28"/>
        </w:rPr>
        <w:t xml:space="preserve">công </w:t>
      </w:r>
      <w:r w:rsidRPr="0033769E">
        <w:rPr>
          <w:rFonts w:ascii="Times New Roman" w:hAnsi="Times New Roman"/>
          <w:sz w:val="28"/>
          <w:szCs w:val="28"/>
        </w:rPr>
        <w:t xml:space="preserve">tác chỉ </w:t>
      </w:r>
      <w:r w:rsidRPr="0033769E">
        <w:rPr>
          <w:rFonts w:ascii="Times New Roman" w:eastAsia="Times New Roman" w:hAnsi="Times New Roman"/>
          <w:sz w:val="28"/>
          <w:szCs w:val="28"/>
        </w:rPr>
        <w:t xml:space="preserve">đạo, GV đã chủ động tích hợp </w:t>
      </w:r>
      <w:r w:rsidRPr="0033769E">
        <w:rPr>
          <w:rFonts w:ascii="Times New Roman" w:hAnsi="Times New Roman"/>
          <w:sz w:val="28"/>
          <w:szCs w:val="28"/>
        </w:rPr>
        <w:t xml:space="preserve">nội </w:t>
      </w:r>
      <w:r w:rsidRPr="0033769E">
        <w:rPr>
          <w:rFonts w:ascii="Times New Roman" w:eastAsia="Times New Roman" w:hAnsi="Times New Roman"/>
          <w:sz w:val="28"/>
          <w:szCs w:val="28"/>
        </w:rPr>
        <w:t xml:space="preserve">dung giáo </w:t>
      </w:r>
      <w:r w:rsidRPr="0033769E">
        <w:rPr>
          <w:rFonts w:ascii="Times New Roman" w:hAnsi="Times New Roman"/>
          <w:sz w:val="28"/>
          <w:szCs w:val="28"/>
        </w:rPr>
        <w:t xml:space="preserve">dục </w:t>
      </w:r>
      <w:r w:rsidRPr="0033769E">
        <w:rPr>
          <w:rFonts w:ascii="Times New Roman" w:eastAsia="Times New Roman" w:hAnsi="Times New Roman"/>
          <w:sz w:val="28"/>
          <w:szCs w:val="28"/>
        </w:rPr>
        <w:t xml:space="preserve">STEM vào </w:t>
      </w:r>
      <w:r w:rsidRPr="0033769E">
        <w:rPr>
          <w:rFonts w:ascii="Times New Roman" w:hAnsi="Times New Roman"/>
          <w:sz w:val="28"/>
          <w:szCs w:val="28"/>
        </w:rPr>
        <w:t xml:space="preserve">kế </w:t>
      </w:r>
      <w:r w:rsidRPr="0033769E">
        <w:rPr>
          <w:rFonts w:ascii="Times New Roman" w:eastAsia="Times New Roman" w:hAnsi="Times New Roman"/>
          <w:sz w:val="28"/>
          <w:szCs w:val="28"/>
        </w:rPr>
        <w:t xml:space="preserve">hoạch giáo </w:t>
      </w:r>
      <w:r w:rsidRPr="0033769E">
        <w:rPr>
          <w:rFonts w:ascii="Times New Roman" w:hAnsi="Times New Roman"/>
          <w:sz w:val="28"/>
          <w:szCs w:val="28"/>
        </w:rPr>
        <w:t xml:space="preserve">dục </w:t>
      </w:r>
      <w:r w:rsidRPr="0033769E">
        <w:rPr>
          <w:rFonts w:ascii="Times New Roman" w:eastAsia="Times New Roman" w:hAnsi="Times New Roman"/>
          <w:sz w:val="28"/>
          <w:szCs w:val="28"/>
        </w:rPr>
        <w:t xml:space="preserve">đảm bảo </w:t>
      </w:r>
      <w:r w:rsidRPr="0033769E">
        <w:rPr>
          <w:rFonts w:ascii="Times New Roman" w:hAnsi="Times New Roman"/>
          <w:sz w:val="28"/>
          <w:szCs w:val="28"/>
        </w:rPr>
        <w:t xml:space="preserve">chất </w:t>
      </w:r>
      <w:r w:rsidRPr="0033769E">
        <w:rPr>
          <w:rFonts w:ascii="Times New Roman" w:eastAsia="Times New Roman" w:hAnsi="Times New Roman"/>
          <w:sz w:val="28"/>
          <w:szCs w:val="28"/>
        </w:rPr>
        <w:t>lượng và hiệu quả</w:t>
      </w:r>
      <w:r w:rsidRPr="0033769E">
        <w:rPr>
          <w:rFonts w:ascii="Times New Roman" w:hAnsi="Times New Roman"/>
          <w:sz w:val="28"/>
          <w:szCs w:val="28"/>
        </w:rPr>
        <w:t xml:space="preserve">; Bước </w:t>
      </w:r>
      <w:r w:rsidRPr="0033769E">
        <w:rPr>
          <w:rFonts w:ascii="Times New Roman" w:eastAsia="Times New Roman" w:hAnsi="Times New Roman"/>
          <w:sz w:val="28"/>
          <w:szCs w:val="28"/>
        </w:rPr>
        <w:t xml:space="preserve">đầu đưa nội dung </w:t>
      </w:r>
      <w:r w:rsidRPr="0033769E">
        <w:rPr>
          <w:rFonts w:ascii="Times New Roman" w:hAnsi="Times New Roman"/>
          <w:sz w:val="28"/>
          <w:szCs w:val="28"/>
        </w:rPr>
        <w:t xml:space="preserve">giáo dục vào các </w:t>
      </w:r>
      <w:r w:rsidRPr="0033769E">
        <w:rPr>
          <w:rFonts w:ascii="Times New Roman" w:eastAsia="Times New Roman" w:hAnsi="Times New Roman"/>
          <w:sz w:val="28"/>
          <w:szCs w:val="28"/>
        </w:rPr>
        <w:t xml:space="preserve">môn học cụ thể theo chủ đề từng khối/lớp đã tạo được sự </w:t>
      </w:r>
      <w:r w:rsidRPr="0033769E">
        <w:rPr>
          <w:rFonts w:ascii="Times New Roman" w:hAnsi="Times New Roman"/>
          <w:sz w:val="28"/>
          <w:szCs w:val="28"/>
        </w:rPr>
        <w:t xml:space="preserve">yêu </w:t>
      </w:r>
      <w:r w:rsidRPr="0033769E">
        <w:rPr>
          <w:rFonts w:ascii="Times New Roman" w:eastAsia="Times New Roman" w:hAnsi="Times New Roman"/>
          <w:sz w:val="28"/>
          <w:szCs w:val="28"/>
        </w:rPr>
        <w:t xml:space="preserve">thích, say mê, kích thích sự tìm tòi, học </w:t>
      </w:r>
      <w:r w:rsidRPr="0033769E">
        <w:rPr>
          <w:rFonts w:ascii="Times New Roman" w:hAnsi="Times New Roman"/>
          <w:sz w:val="28"/>
          <w:szCs w:val="28"/>
        </w:rPr>
        <w:t xml:space="preserve">hỏi </w:t>
      </w:r>
      <w:r w:rsidRPr="0033769E">
        <w:rPr>
          <w:rFonts w:ascii="Times New Roman" w:eastAsia="Times New Roman" w:hAnsi="Times New Roman"/>
          <w:sz w:val="28"/>
          <w:szCs w:val="28"/>
        </w:rPr>
        <w:t xml:space="preserve">và sáng tạo của </w:t>
      </w:r>
      <w:r w:rsidR="00D41AC0">
        <w:rPr>
          <w:rFonts w:ascii="Times New Roman" w:eastAsia="Times New Roman" w:hAnsi="Times New Roman"/>
          <w:sz w:val="28"/>
          <w:szCs w:val="28"/>
        </w:rPr>
        <w:t>trẻ</w:t>
      </w:r>
      <w:r w:rsidRPr="0033769E">
        <w:rPr>
          <w:rFonts w:ascii="Times New Roman" w:hAnsi="Times New Roman"/>
          <w:sz w:val="28"/>
          <w:szCs w:val="28"/>
        </w:rPr>
        <w:t xml:space="preserve">. Kết quả: </w:t>
      </w:r>
      <w:r w:rsidRPr="0033769E">
        <w:rPr>
          <w:rFonts w:ascii="Times New Roman" w:eastAsia="Times New Roman" w:hAnsi="Times New Roman"/>
          <w:sz w:val="28"/>
          <w:szCs w:val="28"/>
        </w:rPr>
        <w:t xml:space="preserve">100% lớp </w:t>
      </w:r>
      <w:r w:rsidR="00D41AC0">
        <w:rPr>
          <w:rFonts w:ascii="Times New Roman" w:eastAsia="Times New Roman" w:hAnsi="Times New Roman"/>
          <w:sz w:val="28"/>
          <w:szCs w:val="28"/>
        </w:rPr>
        <w:t xml:space="preserve">bước đầu </w:t>
      </w:r>
      <w:r w:rsidRPr="0033769E">
        <w:rPr>
          <w:rFonts w:ascii="Times New Roman" w:eastAsia="Times New Roman" w:hAnsi="Times New Roman"/>
          <w:sz w:val="28"/>
          <w:szCs w:val="28"/>
        </w:rPr>
        <w:t xml:space="preserve">thực hiện </w:t>
      </w:r>
      <w:r w:rsidR="00D41AC0">
        <w:rPr>
          <w:rFonts w:ascii="Times New Roman" w:eastAsia="Times New Roman" w:hAnsi="Times New Roman"/>
          <w:sz w:val="28"/>
          <w:szCs w:val="28"/>
        </w:rPr>
        <w:t>giáo dục</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Stem. </w:t>
      </w:r>
    </w:p>
    <w:p w14:paraId="4DC64F47" w14:textId="1185A7BF" w:rsidR="00451C91" w:rsidRPr="0033769E" w:rsidRDefault="00D41AC0" w:rsidP="00FF3353">
      <w:pPr>
        <w:widowControl w:val="0"/>
        <w:pBdr>
          <w:top w:val="nil"/>
          <w:left w:val="nil"/>
          <w:bottom w:val="nil"/>
          <w:right w:val="nil"/>
          <w:between w:val="nil"/>
        </w:pBdr>
        <w:spacing w:before="120" w:after="120" w:line="240" w:lineRule="auto"/>
        <w:ind w:right="62" w:firstLine="709"/>
        <w:jc w:val="both"/>
        <w:rPr>
          <w:rFonts w:ascii="Times New Roman" w:eastAsia="Times New Roman" w:hAnsi="Times New Roman"/>
          <w:sz w:val="28"/>
          <w:szCs w:val="28"/>
        </w:rPr>
      </w:pPr>
      <w:r>
        <w:rPr>
          <w:rFonts w:ascii="Times New Roman" w:eastAsia="Times New Roman" w:hAnsi="Times New Roman"/>
          <w:sz w:val="28"/>
          <w:szCs w:val="28"/>
        </w:rPr>
        <w:t>1</w:t>
      </w:r>
      <w:r w:rsidR="00451C91">
        <w:rPr>
          <w:rFonts w:ascii="Times New Roman" w:eastAsia="Times New Roman" w:hAnsi="Times New Roman"/>
          <w:sz w:val="28"/>
          <w:szCs w:val="28"/>
        </w:rPr>
        <w:t>.2.</w:t>
      </w:r>
      <w:r w:rsidR="00451C91" w:rsidRPr="0033769E">
        <w:rPr>
          <w:rFonts w:ascii="Times New Roman" w:eastAsia="Times New Roman" w:hAnsi="Times New Roman"/>
          <w:sz w:val="28"/>
          <w:szCs w:val="28"/>
        </w:rPr>
        <w:t xml:space="preserve"> </w:t>
      </w:r>
      <w:r w:rsidR="00451C91" w:rsidRPr="0033769E">
        <w:rPr>
          <w:rFonts w:ascii="Times New Roman" w:hAnsi="Times New Roman"/>
          <w:sz w:val="28"/>
          <w:szCs w:val="28"/>
        </w:rPr>
        <w:t>Đối với việc triển khai chuyển đổi số</w:t>
      </w:r>
      <w:r w:rsidR="00451C91" w:rsidRPr="0033769E">
        <w:rPr>
          <w:rFonts w:ascii="Times New Roman" w:eastAsia="Times New Roman" w:hAnsi="Times New Roman"/>
          <w:sz w:val="28"/>
          <w:szCs w:val="28"/>
        </w:rPr>
        <w:t xml:space="preserve">, </w:t>
      </w:r>
      <w:r w:rsidR="00451C91" w:rsidRPr="0033769E">
        <w:rPr>
          <w:rFonts w:ascii="Times New Roman" w:hAnsi="Times New Roman"/>
          <w:sz w:val="28"/>
          <w:szCs w:val="28"/>
        </w:rPr>
        <w:t xml:space="preserve">Đơn </w:t>
      </w:r>
      <w:r w:rsidR="00451C91" w:rsidRPr="0033769E">
        <w:rPr>
          <w:rFonts w:ascii="Times New Roman" w:eastAsia="Times New Roman" w:hAnsi="Times New Roman"/>
          <w:sz w:val="28"/>
          <w:szCs w:val="28"/>
        </w:rPr>
        <w:t xml:space="preserve">vị đã triển khai chuyển đổi </w:t>
      </w:r>
      <w:r w:rsidR="00451C91" w:rsidRPr="0033769E">
        <w:rPr>
          <w:rFonts w:ascii="Times New Roman" w:hAnsi="Times New Roman"/>
          <w:sz w:val="28"/>
          <w:szCs w:val="28"/>
        </w:rPr>
        <w:t xml:space="preserve">số </w:t>
      </w:r>
      <w:r w:rsidR="00451C91" w:rsidRPr="0033769E">
        <w:rPr>
          <w:rFonts w:ascii="Times New Roman" w:eastAsia="Times New Roman" w:hAnsi="Times New Roman"/>
          <w:sz w:val="28"/>
          <w:szCs w:val="28"/>
        </w:rPr>
        <w:t xml:space="preserve">trong </w:t>
      </w:r>
      <w:r w:rsidR="00451C91" w:rsidRPr="0033769E">
        <w:rPr>
          <w:rFonts w:ascii="Times New Roman" w:hAnsi="Times New Roman"/>
          <w:sz w:val="28"/>
          <w:szCs w:val="28"/>
        </w:rPr>
        <w:t xml:space="preserve">duyệt kế </w:t>
      </w:r>
      <w:r w:rsidR="00451C91" w:rsidRPr="0033769E">
        <w:rPr>
          <w:rFonts w:ascii="Times New Roman" w:eastAsia="Times New Roman" w:hAnsi="Times New Roman"/>
          <w:sz w:val="28"/>
          <w:szCs w:val="28"/>
        </w:rPr>
        <w:t xml:space="preserve">hoạch </w:t>
      </w:r>
      <w:r w:rsidR="00451C91" w:rsidRPr="0033769E">
        <w:rPr>
          <w:rFonts w:ascii="Times New Roman" w:hAnsi="Times New Roman"/>
          <w:sz w:val="28"/>
          <w:szCs w:val="28"/>
        </w:rPr>
        <w:t xml:space="preserve">bài </w:t>
      </w:r>
      <w:r w:rsidR="00451C91" w:rsidRPr="0033769E">
        <w:rPr>
          <w:rFonts w:ascii="Times New Roman" w:eastAsia="Times New Roman" w:hAnsi="Times New Roman"/>
          <w:sz w:val="28"/>
          <w:szCs w:val="28"/>
        </w:rPr>
        <w:t xml:space="preserve">dạy. </w:t>
      </w:r>
      <w:r>
        <w:rPr>
          <w:rFonts w:ascii="Times New Roman" w:eastAsia="Times New Roman" w:hAnsi="Times New Roman"/>
          <w:sz w:val="28"/>
          <w:szCs w:val="28"/>
        </w:rPr>
        <w:t>Xây dựng thực đơn bán trú</w:t>
      </w:r>
      <w:r w:rsidR="00451C91" w:rsidRPr="0033769E">
        <w:rPr>
          <w:rFonts w:ascii="Times New Roman" w:hAnsi="Times New Roman"/>
          <w:sz w:val="28"/>
          <w:szCs w:val="28"/>
        </w:rPr>
        <w:t xml:space="preserve">. </w:t>
      </w:r>
    </w:p>
    <w:p w14:paraId="615A643C" w14:textId="1030C6D4" w:rsidR="00451C91" w:rsidRPr="0033769E" w:rsidRDefault="00DC13EB" w:rsidP="00FF3353">
      <w:pPr>
        <w:widowControl w:val="0"/>
        <w:pBdr>
          <w:top w:val="nil"/>
          <w:left w:val="nil"/>
          <w:bottom w:val="nil"/>
          <w:right w:val="nil"/>
          <w:between w:val="nil"/>
        </w:pBdr>
        <w:spacing w:before="120" w:after="120" w:line="240" w:lineRule="auto"/>
        <w:ind w:right="-206" w:firstLine="709"/>
        <w:rPr>
          <w:rFonts w:ascii="Times New Roman" w:eastAsia="Times New Roman" w:hAnsi="Times New Roman"/>
          <w:b/>
          <w:sz w:val="28"/>
          <w:szCs w:val="28"/>
        </w:rPr>
      </w:pPr>
      <w:r>
        <w:rPr>
          <w:rFonts w:ascii="Times New Roman" w:eastAsia="Times New Roman" w:hAnsi="Times New Roman"/>
          <w:b/>
          <w:sz w:val="28"/>
          <w:szCs w:val="28"/>
        </w:rPr>
        <w:t>2</w:t>
      </w:r>
      <w:r w:rsidR="00451C91" w:rsidRPr="0033769E">
        <w:rPr>
          <w:rFonts w:ascii="Times New Roman" w:eastAsia="Times New Roman" w:hAnsi="Times New Roman"/>
          <w:b/>
          <w:sz w:val="28"/>
          <w:szCs w:val="28"/>
        </w:rPr>
        <w:t xml:space="preserve">. Củng </w:t>
      </w:r>
      <w:r w:rsidR="00451C91" w:rsidRPr="0033769E">
        <w:rPr>
          <w:rFonts w:ascii="Times New Roman" w:hAnsi="Times New Roman"/>
          <w:b/>
          <w:sz w:val="28"/>
          <w:szCs w:val="28"/>
        </w:rPr>
        <w:t xml:space="preserve">cố và </w:t>
      </w:r>
      <w:r w:rsidR="00451C91" w:rsidRPr="0033769E">
        <w:rPr>
          <w:rFonts w:ascii="Times New Roman" w:eastAsia="Times New Roman" w:hAnsi="Times New Roman"/>
          <w:b/>
          <w:sz w:val="28"/>
          <w:szCs w:val="28"/>
        </w:rPr>
        <w:t xml:space="preserve">tăng cường các điều kiện bảo đảm chất lượng </w:t>
      </w:r>
      <w:r w:rsidR="00F76943">
        <w:rPr>
          <w:rFonts w:ascii="Times New Roman" w:eastAsia="Times New Roman" w:hAnsi="Times New Roman"/>
          <w:b/>
          <w:sz w:val="28"/>
          <w:szCs w:val="28"/>
        </w:rPr>
        <w:t xml:space="preserve">chăm sóc </w:t>
      </w:r>
      <w:r w:rsidR="00451C91" w:rsidRPr="0033769E">
        <w:rPr>
          <w:rFonts w:ascii="Times New Roman" w:eastAsia="Times New Roman" w:hAnsi="Times New Roman"/>
          <w:b/>
          <w:sz w:val="28"/>
          <w:szCs w:val="28"/>
        </w:rPr>
        <w:t xml:space="preserve">giáo dục </w:t>
      </w:r>
    </w:p>
    <w:p w14:paraId="63C43454" w14:textId="77777777" w:rsidR="00451C91" w:rsidRPr="0033769E" w:rsidRDefault="00451C91" w:rsidP="00FF3353">
      <w:pPr>
        <w:widowControl w:val="0"/>
        <w:pBdr>
          <w:top w:val="nil"/>
          <w:left w:val="nil"/>
          <w:bottom w:val="nil"/>
          <w:right w:val="nil"/>
          <w:between w:val="nil"/>
        </w:pBdr>
        <w:spacing w:before="120" w:after="120" w:line="240" w:lineRule="auto"/>
        <w:ind w:right="-23" w:firstLine="709"/>
        <w:rPr>
          <w:rFonts w:ascii="Times New Roman" w:eastAsia="Times New Roman" w:hAnsi="Times New Roman"/>
          <w:sz w:val="28"/>
          <w:szCs w:val="28"/>
        </w:rPr>
      </w:pPr>
      <w:r w:rsidRPr="0033769E">
        <w:rPr>
          <w:rFonts w:ascii="Times New Roman" w:eastAsia="Times New Roman" w:hAnsi="Times New Roman"/>
          <w:sz w:val="28"/>
          <w:szCs w:val="28"/>
        </w:rPr>
        <w:t xml:space="preserve">a) Về đội ngũ GV và CBQL giáo dục </w:t>
      </w:r>
    </w:p>
    <w:p w14:paraId="791865E2" w14:textId="156E3CC9" w:rsidR="00451C91" w:rsidRPr="0033769E" w:rsidRDefault="00451C91" w:rsidP="00FF3353">
      <w:pPr>
        <w:widowControl w:val="0"/>
        <w:pBdr>
          <w:top w:val="nil"/>
          <w:left w:val="nil"/>
          <w:bottom w:val="nil"/>
          <w:right w:val="nil"/>
          <w:between w:val="nil"/>
        </w:pBdr>
        <w:spacing w:before="120" w:after="120" w:line="240" w:lineRule="auto"/>
        <w:ind w:right="-23" w:firstLine="709"/>
        <w:jc w:val="both"/>
        <w:rPr>
          <w:rFonts w:ascii="Times New Roman" w:hAnsi="Times New Roman"/>
          <w:sz w:val="28"/>
          <w:szCs w:val="28"/>
        </w:rPr>
      </w:pPr>
      <w:r w:rsidRPr="0033769E">
        <w:rPr>
          <w:rFonts w:ascii="Times New Roman" w:eastAsia="Times New Roman" w:hAnsi="Times New Roman"/>
          <w:sz w:val="28"/>
          <w:szCs w:val="28"/>
        </w:rPr>
        <w:t xml:space="preserve">- Tổng </w:t>
      </w:r>
      <w:r w:rsidRPr="0033769E">
        <w:rPr>
          <w:rFonts w:ascii="Times New Roman" w:hAnsi="Times New Roman"/>
          <w:sz w:val="28"/>
          <w:szCs w:val="28"/>
        </w:rPr>
        <w:t xml:space="preserve">số </w:t>
      </w:r>
      <w:r w:rsidRPr="0033769E">
        <w:rPr>
          <w:rFonts w:ascii="Times New Roman" w:eastAsia="Times New Roman" w:hAnsi="Times New Roman"/>
          <w:sz w:val="28"/>
          <w:szCs w:val="28"/>
        </w:rPr>
        <w:t xml:space="preserve">cán </w:t>
      </w:r>
      <w:r w:rsidRPr="0033769E">
        <w:rPr>
          <w:rFonts w:ascii="Times New Roman" w:hAnsi="Times New Roman"/>
          <w:sz w:val="28"/>
          <w:szCs w:val="28"/>
        </w:rPr>
        <w:t xml:space="preserve">bộ </w:t>
      </w:r>
      <w:r w:rsidRPr="0033769E">
        <w:rPr>
          <w:rFonts w:ascii="Times New Roman" w:eastAsia="Times New Roman" w:hAnsi="Times New Roman"/>
          <w:sz w:val="28"/>
          <w:szCs w:val="28"/>
        </w:rPr>
        <w:t xml:space="preserve">quản </w:t>
      </w:r>
      <w:r w:rsidRPr="0033769E">
        <w:rPr>
          <w:rFonts w:ascii="Times New Roman" w:hAnsi="Times New Roman"/>
          <w:sz w:val="28"/>
          <w:szCs w:val="28"/>
        </w:rPr>
        <w:t>lý (CBQL</w:t>
      </w:r>
      <w:r w:rsidRPr="0033769E">
        <w:rPr>
          <w:rFonts w:ascii="Times New Roman" w:eastAsia="Times New Roman" w:hAnsi="Times New Roman"/>
          <w:sz w:val="28"/>
          <w:szCs w:val="28"/>
        </w:rPr>
        <w:t xml:space="preserve">), giáo viên </w:t>
      </w:r>
      <w:r w:rsidRPr="0033769E">
        <w:rPr>
          <w:rFonts w:ascii="Times New Roman" w:hAnsi="Times New Roman"/>
          <w:sz w:val="28"/>
          <w:szCs w:val="28"/>
        </w:rPr>
        <w:t>(</w:t>
      </w:r>
      <w:r w:rsidRPr="0033769E">
        <w:rPr>
          <w:rFonts w:ascii="Times New Roman" w:eastAsia="Times New Roman" w:hAnsi="Times New Roman"/>
          <w:sz w:val="28"/>
          <w:szCs w:val="28"/>
        </w:rPr>
        <w:t xml:space="preserve">GV), nhân viên </w:t>
      </w:r>
      <w:r w:rsidRPr="0033769E">
        <w:rPr>
          <w:rFonts w:ascii="Times New Roman" w:hAnsi="Times New Roman"/>
          <w:sz w:val="28"/>
          <w:szCs w:val="28"/>
        </w:rPr>
        <w:t xml:space="preserve">là </w:t>
      </w:r>
      <w:r w:rsidR="00F76943">
        <w:rPr>
          <w:rFonts w:ascii="Times New Roman" w:eastAsia="Times New Roman" w:hAnsi="Times New Roman"/>
          <w:sz w:val="28"/>
          <w:szCs w:val="28"/>
        </w:rPr>
        <w:t>30/28 nữ.</w:t>
      </w:r>
      <w:r w:rsidRPr="0033769E">
        <w:rPr>
          <w:rFonts w:ascii="Times New Roman" w:eastAsia="Times New Roman" w:hAnsi="Times New Roman"/>
          <w:sz w:val="28"/>
          <w:szCs w:val="28"/>
        </w:rPr>
        <w:t xml:space="preserve"> </w:t>
      </w:r>
      <w:r w:rsidR="00F76943">
        <w:rPr>
          <w:rFonts w:ascii="Times New Roman" w:eastAsia="Times New Roman" w:hAnsi="Times New Roman"/>
          <w:sz w:val="28"/>
          <w:szCs w:val="28"/>
        </w:rPr>
        <w:t>T</w:t>
      </w:r>
      <w:r w:rsidRPr="0033769E">
        <w:rPr>
          <w:rFonts w:ascii="Times New Roman" w:eastAsia="Times New Roman" w:hAnsi="Times New Roman"/>
          <w:sz w:val="28"/>
          <w:szCs w:val="28"/>
        </w:rPr>
        <w:t>rong đó</w:t>
      </w:r>
      <w:r w:rsidRPr="0033769E">
        <w:rPr>
          <w:rFonts w:ascii="Times New Roman" w:hAnsi="Times New Roman"/>
          <w:sz w:val="28"/>
          <w:szCs w:val="28"/>
        </w:rPr>
        <w:t xml:space="preserve">, </w:t>
      </w:r>
      <w:r w:rsidRPr="0033769E">
        <w:rPr>
          <w:rFonts w:ascii="Times New Roman" w:eastAsia="Times New Roman" w:hAnsi="Times New Roman"/>
          <w:sz w:val="28"/>
          <w:szCs w:val="28"/>
        </w:rPr>
        <w:t>CBQL: 02/2</w:t>
      </w:r>
      <w:r w:rsidRPr="0033769E">
        <w:rPr>
          <w:rFonts w:ascii="Times New Roman" w:hAnsi="Times New Roman"/>
          <w:sz w:val="28"/>
          <w:szCs w:val="28"/>
        </w:rPr>
        <w:t xml:space="preserve">, giáo viên </w:t>
      </w:r>
      <w:r w:rsidR="00F76943">
        <w:rPr>
          <w:rFonts w:ascii="Times New Roman" w:hAnsi="Times New Roman"/>
          <w:sz w:val="28"/>
          <w:szCs w:val="28"/>
        </w:rPr>
        <w:t>18/18</w:t>
      </w:r>
      <w:r w:rsidRPr="0033769E">
        <w:rPr>
          <w:rFonts w:ascii="Times New Roman" w:hAnsi="Times New Roman"/>
          <w:sz w:val="28"/>
          <w:szCs w:val="28"/>
        </w:rPr>
        <w:t xml:space="preserve">, Nhân viên: </w:t>
      </w:r>
      <w:r w:rsidR="00F76943">
        <w:rPr>
          <w:rFonts w:ascii="Times New Roman" w:hAnsi="Times New Roman"/>
          <w:sz w:val="28"/>
          <w:szCs w:val="28"/>
        </w:rPr>
        <w:t>10/8.</w:t>
      </w:r>
    </w:p>
    <w:p w14:paraId="38099A78" w14:textId="77777777" w:rsidR="00451C91" w:rsidRPr="0033769E" w:rsidRDefault="00451C91" w:rsidP="00FF3353">
      <w:pPr>
        <w:widowControl w:val="0"/>
        <w:pBdr>
          <w:top w:val="nil"/>
          <w:left w:val="nil"/>
          <w:bottom w:val="nil"/>
          <w:right w:val="nil"/>
          <w:between w:val="nil"/>
        </w:pBdr>
        <w:spacing w:before="120" w:after="120" w:line="240" w:lineRule="auto"/>
        <w:ind w:right="-23" w:firstLine="709"/>
        <w:rPr>
          <w:rFonts w:ascii="Times New Roman" w:eastAsia="Times New Roman" w:hAnsi="Times New Roman"/>
          <w:sz w:val="28"/>
          <w:szCs w:val="28"/>
        </w:rPr>
      </w:pPr>
      <w:r w:rsidRPr="0033769E">
        <w:rPr>
          <w:rFonts w:ascii="Times New Roman" w:eastAsia="Times New Roman" w:hAnsi="Times New Roman"/>
          <w:sz w:val="28"/>
          <w:szCs w:val="28"/>
        </w:rPr>
        <w:t xml:space="preserve">b) Tăng cường </w:t>
      </w:r>
      <w:r w:rsidRPr="0033769E">
        <w:rPr>
          <w:rFonts w:ascii="Times New Roman" w:hAnsi="Times New Roman"/>
          <w:sz w:val="28"/>
          <w:szCs w:val="28"/>
        </w:rPr>
        <w:t xml:space="preserve">cơ sở </w:t>
      </w:r>
      <w:r w:rsidRPr="0033769E">
        <w:rPr>
          <w:rFonts w:ascii="Times New Roman" w:eastAsia="Times New Roman" w:hAnsi="Times New Roman"/>
          <w:sz w:val="28"/>
          <w:szCs w:val="28"/>
        </w:rPr>
        <w:t xml:space="preserve">vật chất và </w:t>
      </w:r>
      <w:r w:rsidRPr="0033769E">
        <w:rPr>
          <w:rFonts w:ascii="Times New Roman" w:hAnsi="Times New Roman"/>
          <w:sz w:val="28"/>
          <w:szCs w:val="28"/>
        </w:rPr>
        <w:t xml:space="preserve">thiết bị </w:t>
      </w:r>
      <w:r w:rsidRPr="0033769E">
        <w:rPr>
          <w:rFonts w:ascii="Times New Roman" w:eastAsia="Times New Roman" w:hAnsi="Times New Roman"/>
          <w:sz w:val="28"/>
          <w:szCs w:val="28"/>
        </w:rPr>
        <w:t xml:space="preserve">dạy học, học liệu </w:t>
      </w:r>
    </w:p>
    <w:p w14:paraId="6377C1BD" w14:textId="616A56AA" w:rsidR="00451C91" w:rsidRPr="0033769E" w:rsidRDefault="00451C91" w:rsidP="00FF3353">
      <w:pPr>
        <w:widowControl w:val="0"/>
        <w:pBdr>
          <w:top w:val="nil"/>
          <w:left w:val="nil"/>
          <w:bottom w:val="nil"/>
          <w:right w:val="nil"/>
          <w:between w:val="nil"/>
        </w:pBdr>
        <w:spacing w:before="120" w:after="120" w:line="240" w:lineRule="auto"/>
        <w:ind w:right="-23" w:firstLine="709"/>
        <w:jc w:val="both"/>
        <w:rPr>
          <w:rFonts w:ascii="Times New Roman" w:hAnsi="Times New Roman"/>
          <w:sz w:val="28"/>
          <w:szCs w:val="28"/>
        </w:rPr>
      </w:pPr>
      <w:r w:rsidRPr="0033769E">
        <w:rPr>
          <w:rFonts w:ascii="Times New Roman" w:eastAsia="Times New Roman" w:hAnsi="Times New Roman"/>
          <w:sz w:val="28"/>
          <w:szCs w:val="28"/>
        </w:rPr>
        <w:t xml:space="preserve">Đơn vị đã chủ động rà </w:t>
      </w:r>
      <w:r w:rsidRPr="0033769E">
        <w:rPr>
          <w:rFonts w:ascii="Times New Roman" w:hAnsi="Times New Roman"/>
          <w:sz w:val="28"/>
          <w:szCs w:val="28"/>
        </w:rPr>
        <w:t xml:space="preserve">soát </w:t>
      </w:r>
      <w:r w:rsidRPr="0033769E">
        <w:rPr>
          <w:rFonts w:ascii="Times New Roman" w:eastAsia="Times New Roman" w:hAnsi="Times New Roman"/>
          <w:sz w:val="28"/>
          <w:szCs w:val="28"/>
        </w:rPr>
        <w:t xml:space="preserve">các </w:t>
      </w:r>
      <w:r w:rsidRPr="0033769E">
        <w:rPr>
          <w:rFonts w:ascii="Times New Roman" w:hAnsi="Times New Roman"/>
          <w:sz w:val="28"/>
          <w:szCs w:val="28"/>
        </w:rPr>
        <w:t xml:space="preserve">điều </w:t>
      </w:r>
      <w:r w:rsidRPr="0033769E">
        <w:rPr>
          <w:rFonts w:ascii="Times New Roman" w:eastAsia="Times New Roman" w:hAnsi="Times New Roman"/>
          <w:sz w:val="28"/>
          <w:szCs w:val="28"/>
        </w:rPr>
        <w:t xml:space="preserve">kiện về </w:t>
      </w:r>
      <w:r w:rsidRPr="0033769E">
        <w:rPr>
          <w:rFonts w:ascii="Times New Roman" w:hAnsi="Times New Roman"/>
          <w:sz w:val="28"/>
          <w:szCs w:val="28"/>
        </w:rPr>
        <w:t xml:space="preserve">CSVC, thiết </w:t>
      </w:r>
      <w:r w:rsidRPr="0033769E">
        <w:rPr>
          <w:rFonts w:ascii="Times New Roman" w:eastAsia="Times New Roman" w:hAnsi="Times New Roman"/>
          <w:sz w:val="28"/>
          <w:szCs w:val="28"/>
        </w:rPr>
        <w:t xml:space="preserve">bị dạy học sẵn có </w:t>
      </w:r>
      <w:r w:rsidRPr="0033769E">
        <w:rPr>
          <w:rFonts w:ascii="Times New Roman" w:hAnsi="Times New Roman"/>
          <w:sz w:val="28"/>
          <w:szCs w:val="28"/>
        </w:rPr>
        <w:t xml:space="preserve">kết </w:t>
      </w:r>
      <w:r w:rsidRPr="0033769E">
        <w:rPr>
          <w:rFonts w:ascii="Times New Roman" w:eastAsia="Times New Roman" w:hAnsi="Times New Roman"/>
          <w:sz w:val="28"/>
          <w:szCs w:val="28"/>
        </w:rPr>
        <w:t xml:space="preserve">hợp với </w:t>
      </w:r>
      <w:r w:rsidRPr="0033769E">
        <w:rPr>
          <w:rFonts w:ascii="Times New Roman" w:hAnsi="Times New Roman"/>
          <w:sz w:val="28"/>
          <w:szCs w:val="28"/>
        </w:rPr>
        <w:t xml:space="preserve">thiết </w:t>
      </w:r>
      <w:r w:rsidRPr="0033769E">
        <w:rPr>
          <w:rFonts w:ascii="Times New Roman" w:eastAsia="Times New Roman" w:hAnsi="Times New Roman"/>
          <w:sz w:val="28"/>
          <w:szCs w:val="28"/>
        </w:rPr>
        <w:t xml:space="preserve">bị dạy học mới </w:t>
      </w:r>
      <w:r w:rsidRPr="0033769E">
        <w:rPr>
          <w:rFonts w:ascii="Times New Roman" w:hAnsi="Times New Roman"/>
          <w:sz w:val="28"/>
          <w:szCs w:val="28"/>
        </w:rPr>
        <w:t xml:space="preserve">để tổ </w:t>
      </w:r>
      <w:r w:rsidRPr="0033769E">
        <w:rPr>
          <w:rFonts w:ascii="Times New Roman" w:eastAsia="Times New Roman" w:hAnsi="Times New Roman"/>
          <w:sz w:val="28"/>
          <w:szCs w:val="28"/>
        </w:rPr>
        <w:t>chức dạy học hiệu quả</w:t>
      </w:r>
      <w:r w:rsidRPr="0033769E">
        <w:rPr>
          <w:rFonts w:ascii="Times New Roman" w:hAnsi="Times New Roman"/>
          <w:sz w:val="28"/>
          <w:szCs w:val="28"/>
        </w:rPr>
        <w:t xml:space="preserve">. </w:t>
      </w:r>
      <w:r w:rsidRPr="0033769E">
        <w:rPr>
          <w:rFonts w:ascii="Times New Roman" w:eastAsia="Times New Roman" w:hAnsi="Times New Roman"/>
          <w:sz w:val="28"/>
          <w:szCs w:val="28"/>
        </w:rPr>
        <w:t>Tăng cường sửa chữa</w:t>
      </w:r>
      <w:r w:rsidRPr="0033769E">
        <w:rPr>
          <w:rFonts w:ascii="Times New Roman" w:hAnsi="Times New Roman"/>
          <w:sz w:val="28"/>
          <w:szCs w:val="28"/>
        </w:rPr>
        <w:t xml:space="preserve">, </w:t>
      </w:r>
      <w:r w:rsidRPr="0033769E">
        <w:rPr>
          <w:rFonts w:ascii="Times New Roman" w:eastAsia="Times New Roman" w:hAnsi="Times New Roman"/>
          <w:sz w:val="28"/>
          <w:szCs w:val="28"/>
        </w:rPr>
        <w:t>trang bị cơ sở vật chất (phòng lớp, bàn ghế, trang thiết bị dạy học, ...)</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huy động nguồn lực hỗ trợ </w:t>
      </w:r>
      <w:r w:rsidRPr="0033769E">
        <w:rPr>
          <w:rFonts w:ascii="Times New Roman" w:hAnsi="Times New Roman"/>
          <w:sz w:val="28"/>
          <w:szCs w:val="28"/>
        </w:rPr>
        <w:t xml:space="preserve">CSVC </w:t>
      </w:r>
      <w:r w:rsidRPr="0033769E">
        <w:rPr>
          <w:rFonts w:ascii="Times New Roman" w:eastAsia="Times New Roman" w:hAnsi="Times New Roman"/>
          <w:sz w:val="28"/>
          <w:szCs w:val="28"/>
        </w:rPr>
        <w:t xml:space="preserve">cho </w:t>
      </w:r>
      <w:r w:rsidRPr="0033769E">
        <w:rPr>
          <w:rFonts w:ascii="Times New Roman" w:hAnsi="Times New Roman"/>
          <w:sz w:val="28"/>
          <w:szCs w:val="28"/>
        </w:rPr>
        <w:t xml:space="preserve">nhà </w:t>
      </w:r>
      <w:r w:rsidRPr="0033769E">
        <w:rPr>
          <w:rFonts w:ascii="Times New Roman" w:eastAsia="Times New Roman" w:hAnsi="Times New Roman"/>
          <w:sz w:val="28"/>
          <w:szCs w:val="28"/>
        </w:rPr>
        <w:t xml:space="preserve">trường đúng quy định để đảm </w:t>
      </w:r>
      <w:r w:rsidRPr="0033769E">
        <w:rPr>
          <w:rFonts w:ascii="Times New Roman" w:hAnsi="Times New Roman"/>
          <w:sz w:val="28"/>
          <w:szCs w:val="28"/>
        </w:rPr>
        <w:t xml:space="preserve">bảo </w:t>
      </w:r>
      <w:r w:rsidRPr="0033769E">
        <w:rPr>
          <w:rFonts w:ascii="Times New Roman" w:eastAsia="Times New Roman" w:hAnsi="Times New Roman"/>
          <w:sz w:val="28"/>
          <w:szCs w:val="28"/>
        </w:rPr>
        <w:t xml:space="preserve">việc </w:t>
      </w:r>
      <w:r w:rsidRPr="0033769E">
        <w:rPr>
          <w:rFonts w:ascii="Times New Roman" w:hAnsi="Times New Roman"/>
          <w:sz w:val="28"/>
          <w:szCs w:val="28"/>
        </w:rPr>
        <w:t xml:space="preserve">tổ </w:t>
      </w:r>
      <w:r w:rsidRPr="0033769E">
        <w:rPr>
          <w:rFonts w:ascii="Times New Roman" w:eastAsia="Times New Roman" w:hAnsi="Times New Roman"/>
          <w:sz w:val="28"/>
          <w:szCs w:val="28"/>
        </w:rPr>
        <w:t xml:space="preserve">chức </w:t>
      </w:r>
      <w:r w:rsidR="00F76943">
        <w:rPr>
          <w:rFonts w:ascii="Times New Roman" w:eastAsia="Times New Roman" w:hAnsi="Times New Roman"/>
          <w:sz w:val="28"/>
          <w:szCs w:val="28"/>
        </w:rPr>
        <w:t>CSGD</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hiệu quả đáp ứng </w:t>
      </w:r>
      <w:r w:rsidR="00F76943">
        <w:rPr>
          <w:rFonts w:ascii="Times New Roman" w:eastAsia="Times New Roman" w:hAnsi="Times New Roman"/>
          <w:sz w:val="28"/>
          <w:szCs w:val="28"/>
        </w:rPr>
        <w:t>yêu cầu</w:t>
      </w:r>
      <w:r w:rsidRPr="0033769E">
        <w:rPr>
          <w:rFonts w:ascii="Times New Roman" w:eastAsia="Times New Roman" w:hAnsi="Times New Roman"/>
          <w:sz w:val="28"/>
          <w:szCs w:val="28"/>
        </w:rPr>
        <w:t xml:space="preserve"> chương trình </w:t>
      </w:r>
      <w:r w:rsidR="00F76943">
        <w:rPr>
          <w:rFonts w:ascii="Times New Roman" w:eastAsia="Times New Roman" w:hAnsi="Times New Roman"/>
          <w:sz w:val="28"/>
          <w:szCs w:val="28"/>
        </w:rPr>
        <w:t>GDMN</w:t>
      </w:r>
      <w:r w:rsidRPr="0033769E">
        <w:rPr>
          <w:rFonts w:ascii="Times New Roman" w:hAnsi="Times New Roman"/>
          <w:sz w:val="28"/>
          <w:szCs w:val="28"/>
        </w:rPr>
        <w:t xml:space="preserve">. </w:t>
      </w:r>
    </w:p>
    <w:p w14:paraId="045048D4" w14:textId="499FB889" w:rsidR="00451C91" w:rsidRPr="0033769E" w:rsidRDefault="00451C91" w:rsidP="00FF3353">
      <w:pPr>
        <w:widowControl w:val="0"/>
        <w:pBdr>
          <w:top w:val="nil"/>
          <w:left w:val="nil"/>
          <w:bottom w:val="nil"/>
          <w:right w:val="nil"/>
          <w:between w:val="nil"/>
        </w:pBdr>
        <w:spacing w:before="120" w:after="120" w:line="240" w:lineRule="auto"/>
        <w:ind w:right="-23" w:firstLine="709"/>
        <w:rPr>
          <w:rFonts w:ascii="Times New Roman" w:eastAsia="Times New Roman" w:hAnsi="Times New Roman"/>
          <w:sz w:val="28"/>
          <w:szCs w:val="28"/>
        </w:rPr>
      </w:pPr>
      <w:r w:rsidRPr="0033769E">
        <w:rPr>
          <w:rFonts w:ascii="Times New Roman" w:eastAsia="Times New Roman" w:hAnsi="Times New Roman"/>
          <w:sz w:val="28"/>
          <w:szCs w:val="28"/>
        </w:rPr>
        <w:t xml:space="preserve">c) </w:t>
      </w:r>
      <w:r w:rsidRPr="0033769E">
        <w:rPr>
          <w:rFonts w:ascii="Times New Roman" w:hAnsi="Times New Roman"/>
          <w:sz w:val="28"/>
          <w:szCs w:val="28"/>
        </w:rPr>
        <w:t xml:space="preserve">Về </w:t>
      </w:r>
      <w:r w:rsidRPr="0033769E">
        <w:rPr>
          <w:rFonts w:ascii="Times New Roman" w:eastAsia="Times New Roman" w:hAnsi="Times New Roman"/>
          <w:sz w:val="28"/>
          <w:szCs w:val="28"/>
        </w:rPr>
        <w:t>duy trì</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nâng cao chất lượng phổ cập giáo dục </w:t>
      </w:r>
      <w:r w:rsidRPr="0033769E">
        <w:rPr>
          <w:rFonts w:ascii="Times New Roman" w:hAnsi="Times New Roman"/>
          <w:sz w:val="28"/>
          <w:szCs w:val="28"/>
        </w:rPr>
        <w:t xml:space="preserve">tiểu </w:t>
      </w:r>
      <w:r w:rsidRPr="0033769E">
        <w:rPr>
          <w:rFonts w:ascii="Times New Roman" w:eastAsia="Times New Roman" w:hAnsi="Times New Roman"/>
          <w:sz w:val="28"/>
          <w:szCs w:val="28"/>
        </w:rPr>
        <w:t xml:space="preserve">học và xây dựng trường </w:t>
      </w:r>
      <w:r w:rsidR="00F76943">
        <w:rPr>
          <w:rFonts w:ascii="Times New Roman" w:hAnsi="Times New Roman"/>
          <w:sz w:val="28"/>
          <w:szCs w:val="28"/>
        </w:rPr>
        <w:t>Mầm non</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đạt chuẩn </w:t>
      </w:r>
      <w:r w:rsidRPr="0033769E">
        <w:rPr>
          <w:rFonts w:ascii="Times New Roman" w:hAnsi="Times New Roman"/>
          <w:sz w:val="28"/>
          <w:szCs w:val="28"/>
        </w:rPr>
        <w:t xml:space="preserve">quốc </w:t>
      </w:r>
      <w:r w:rsidRPr="0033769E">
        <w:rPr>
          <w:rFonts w:ascii="Times New Roman" w:eastAsia="Times New Roman" w:hAnsi="Times New Roman"/>
          <w:sz w:val="28"/>
          <w:szCs w:val="28"/>
        </w:rPr>
        <w:t xml:space="preserve">gia </w:t>
      </w:r>
    </w:p>
    <w:p w14:paraId="1706A657" w14:textId="39AA995E" w:rsidR="00451C91" w:rsidRPr="0033769E" w:rsidRDefault="00451C91" w:rsidP="00FF3353">
      <w:pPr>
        <w:widowControl w:val="0"/>
        <w:pBdr>
          <w:top w:val="nil"/>
          <w:left w:val="nil"/>
          <w:bottom w:val="nil"/>
          <w:right w:val="nil"/>
          <w:between w:val="nil"/>
        </w:pBdr>
        <w:spacing w:before="120" w:after="120" w:line="240" w:lineRule="auto"/>
        <w:ind w:right="-23" w:firstLine="709"/>
        <w:jc w:val="both"/>
        <w:rPr>
          <w:rFonts w:ascii="Times New Roman" w:hAnsi="Times New Roman"/>
          <w:sz w:val="28"/>
          <w:szCs w:val="28"/>
        </w:rPr>
      </w:pPr>
      <w:r w:rsidRPr="0033769E">
        <w:rPr>
          <w:rFonts w:ascii="Times New Roman" w:eastAsia="Times New Roman" w:hAnsi="Times New Roman"/>
          <w:sz w:val="28"/>
          <w:szCs w:val="28"/>
        </w:rPr>
        <w:t xml:space="preserve">Nhà trường chủ động </w:t>
      </w:r>
      <w:r w:rsidRPr="0033769E">
        <w:rPr>
          <w:rFonts w:ascii="Times New Roman" w:hAnsi="Times New Roman"/>
          <w:sz w:val="28"/>
          <w:szCs w:val="28"/>
        </w:rPr>
        <w:t xml:space="preserve">phối </w:t>
      </w:r>
      <w:r w:rsidRPr="0033769E">
        <w:rPr>
          <w:rFonts w:ascii="Times New Roman" w:eastAsia="Times New Roman" w:hAnsi="Times New Roman"/>
          <w:sz w:val="28"/>
          <w:szCs w:val="28"/>
        </w:rPr>
        <w:t xml:space="preserve">hợp với </w:t>
      </w:r>
      <w:r w:rsidRPr="0033769E">
        <w:rPr>
          <w:rFonts w:ascii="Times New Roman" w:hAnsi="Times New Roman"/>
          <w:sz w:val="28"/>
          <w:szCs w:val="28"/>
        </w:rPr>
        <w:t xml:space="preserve">Ban </w:t>
      </w:r>
      <w:r w:rsidRPr="0033769E">
        <w:rPr>
          <w:rFonts w:ascii="Times New Roman" w:eastAsia="Times New Roman" w:hAnsi="Times New Roman"/>
          <w:sz w:val="28"/>
          <w:szCs w:val="28"/>
        </w:rPr>
        <w:t>Chỉ đạo PCGD-</w:t>
      </w:r>
      <w:r w:rsidRPr="0033769E">
        <w:rPr>
          <w:rFonts w:ascii="Times New Roman" w:hAnsi="Times New Roman"/>
          <w:sz w:val="28"/>
          <w:szCs w:val="28"/>
        </w:rPr>
        <w:t xml:space="preserve">XMC </w:t>
      </w:r>
      <w:r w:rsidR="00F76943">
        <w:rPr>
          <w:rFonts w:ascii="Times New Roman" w:hAnsi="Times New Roman"/>
          <w:sz w:val="28"/>
          <w:szCs w:val="28"/>
        </w:rPr>
        <w:t>xã</w:t>
      </w:r>
      <w:r w:rsidRPr="0033769E">
        <w:rPr>
          <w:rFonts w:ascii="Times New Roman" w:eastAsia="Times New Roman" w:hAnsi="Times New Roman"/>
          <w:sz w:val="28"/>
          <w:szCs w:val="28"/>
        </w:rPr>
        <w:t xml:space="preserve"> huy động 100% trẻ </w:t>
      </w:r>
      <w:r w:rsidR="00F76943">
        <w:rPr>
          <w:rFonts w:ascii="Times New Roman" w:eastAsia="Times New Roman" w:hAnsi="Times New Roman"/>
          <w:sz w:val="28"/>
          <w:szCs w:val="28"/>
        </w:rPr>
        <w:t xml:space="preserve">5 tuổi </w:t>
      </w:r>
      <w:r w:rsidRPr="0033769E">
        <w:rPr>
          <w:rFonts w:ascii="Times New Roman" w:hAnsi="Times New Roman"/>
          <w:sz w:val="28"/>
          <w:szCs w:val="28"/>
        </w:rPr>
        <w:t xml:space="preserve">đến </w:t>
      </w:r>
      <w:r w:rsidRPr="0033769E">
        <w:rPr>
          <w:rFonts w:ascii="Times New Roman" w:eastAsia="Times New Roman" w:hAnsi="Times New Roman"/>
          <w:sz w:val="28"/>
          <w:szCs w:val="28"/>
        </w:rPr>
        <w:t xml:space="preserve">trường ngay từ </w:t>
      </w:r>
      <w:r w:rsidRPr="0033769E">
        <w:rPr>
          <w:rFonts w:ascii="Times New Roman" w:hAnsi="Times New Roman"/>
          <w:sz w:val="28"/>
          <w:szCs w:val="28"/>
        </w:rPr>
        <w:t xml:space="preserve">đầu </w:t>
      </w:r>
      <w:r w:rsidRPr="0033769E">
        <w:rPr>
          <w:rFonts w:ascii="Times New Roman" w:eastAsia="Times New Roman" w:hAnsi="Times New Roman"/>
          <w:sz w:val="28"/>
          <w:szCs w:val="28"/>
        </w:rPr>
        <w:t xml:space="preserve">năm </w:t>
      </w:r>
      <w:r w:rsidRPr="0033769E">
        <w:rPr>
          <w:rFonts w:ascii="Times New Roman" w:hAnsi="Times New Roman"/>
          <w:sz w:val="28"/>
          <w:szCs w:val="28"/>
        </w:rPr>
        <w:t xml:space="preserve">học. Tiếp </w:t>
      </w:r>
      <w:r w:rsidRPr="0033769E">
        <w:rPr>
          <w:rFonts w:ascii="Times New Roman" w:eastAsia="Times New Roman" w:hAnsi="Times New Roman"/>
          <w:sz w:val="28"/>
          <w:szCs w:val="28"/>
        </w:rPr>
        <w:t xml:space="preserve">tục tham mưu với các đơn vị có </w:t>
      </w:r>
      <w:r w:rsidRPr="0033769E">
        <w:rPr>
          <w:rFonts w:ascii="Times New Roman" w:hAnsi="Times New Roman"/>
          <w:sz w:val="28"/>
          <w:szCs w:val="28"/>
        </w:rPr>
        <w:t xml:space="preserve">liên </w:t>
      </w:r>
      <w:r w:rsidRPr="0033769E">
        <w:rPr>
          <w:rFonts w:ascii="Times New Roman" w:eastAsia="Times New Roman" w:hAnsi="Times New Roman"/>
          <w:sz w:val="28"/>
          <w:szCs w:val="28"/>
        </w:rPr>
        <w:t xml:space="preserve">quan </w:t>
      </w:r>
      <w:r w:rsidRPr="0033769E">
        <w:rPr>
          <w:rFonts w:ascii="Times New Roman" w:hAnsi="Times New Roman"/>
          <w:sz w:val="28"/>
          <w:szCs w:val="28"/>
        </w:rPr>
        <w:t xml:space="preserve">về </w:t>
      </w:r>
      <w:r w:rsidRPr="0033769E">
        <w:rPr>
          <w:rFonts w:ascii="Times New Roman" w:eastAsia="Times New Roman" w:hAnsi="Times New Roman"/>
          <w:sz w:val="28"/>
          <w:szCs w:val="28"/>
        </w:rPr>
        <w:t xml:space="preserve">giải </w:t>
      </w:r>
      <w:r w:rsidRPr="0033769E">
        <w:rPr>
          <w:rFonts w:ascii="Times New Roman" w:hAnsi="Times New Roman"/>
          <w:sz w:val="28"/>
          <w:szCs w:val="28"/>
        </w:rPr>
        <w:t xml:space="preserve">pháp </w:t>
      </w:r>
      <w:r w:rsidRPr="0033769E">
        <w:rPr>
          <w:rFonts w:ascii="Times New Roman" w:eastAsia="Times New Roman" w:hAnsi="Times New Roman"/>
          <w:sz w:val="28"/>
          <w:szCs w:val="28"/>
        </w:rPr>
        <w:t xml:space="preserve">thực hiện hiệu </w:t>
      </w:r>
      <w:r w:rsidRPr="0033769E">
        <w:rPr>
          <w:rFonts w:ascii="Times New Roman" w:hAnsi="Times New Roman"/>
          <w:sz w:val="28"/>
          <w:szCs w:val="28"/>
        </w:rPr>
        <w:t xml:space="preserve">quả công tác phổ cập </w:t>
      </w:r>
      <w:r w:rsidRPr="0033769E">
        <w:rPr>
          <w:rFonts w:ascii="Times New Roman" w:eastAsia="Times New Roman" w:hAnsi="Times New Roman"/>
          <w:sz w:val="28"/>
          <w:szCs w:val="28"/>
        </w:rPr>
        <w:t>giáo dục, xóa mù chữ theo các quy định của Chính phủ</w:t>
      </w:r>
      <w:r w:rsidR="00F76943">
        <w:rPr>
          <w:rFonts w:ascii="Times New Roman" w:eastAsia="Times New Roman" w:hAnsi="Times New Roman"/>
          <w:sz w:val="28"/>
          <w:szCs w:val="28"/>
        </w:rPr>
        <w:t xml:space="preserve"> </w:t>
      </w:r>
      <w:r w:rsidRPr="0033769E">
        <w:rPr>
          <w:rFonts w:ascii="Times New Roman" w:eastAsia="Times New Roman" w:hAnsi="Times New Roman"/>
          <w:sz w:val="28"/>
          <w:szCs w:val="28"/>
        </w:rPr>
        <w:t xml:space="preserve">(Nghị định </w:t>
      </w:r>
      <w:r w:rsidRPr="0033769E">
        <w:rPr>
          <w:rFonts w:ascii="Times New Roman" w:hAnsi="Times New Roman"/>
          <w:sz w:val="28"/>
          <w:szCs w:val="28"/>
        </w:rPr>
        <w:t>số 20/2014/</w:t>
      </w:r>
      <w:r w:rsidRPr="0033769E">
        <w:rPr>
          <w:rFonts w:ascii="Times New Roman" w:eastAsia="Times New Roman" w:hAnsi="Times New Roman"/>
          <w:sz w:val="28"/>
          <w:szCs w:val="28"/>
        </w:rPr>
        <w:t>NĐ</w:t>
      </w:r>
      <w:r w:rsidRPr="0033769E">
        <w:rPr>
          <w:rFonts w:ascii="Times New Roman" w:hAnsi="Times New Roman"/>
          <w:sz w:val="28"/>
          <w:szCs w:val="28"/>
        </w:rPr>
        <w:t>-</w:t>
      </w:r>
      <w:r w:rsidRPr="0033769E">
        <w:rPr>
          <w:rFonts w:ascii="Times New Roman" w:eastAsia="Times New Roman" w:hAnsi="Times New Roman"/>
          <w:sz w:val="28"/>
          <w:szCs w:val="28"/>
        </w:rPr>
        <w:t xml:space="preserve">CP ngày 24/3/2014 của Chính phủ </w:t>
      </w:r>
      <w:r w:rsidRPr="0033769E">
        <w:rPr>
          <w:rFonts w:ascii="Times New Roman" w:hAnsi="Times New Roman"/>
          <w:sz w:val="28"/>
          <w:szCs w:val="28"/>
        </w:rPr>
        <w:t xml:space="preserve">về phổ cập </w:t>
      </w:r>
      <w:r w:rsidRPr="0033769E">
        <w:rPr>
          <w:rFonts w:ascii="Times New Roman" w:eastAsia="Times New Roman" w:hAnsi="Times New Roman"/>
          <w:sz w:val="28"/>
          <w:szCs w:val="28"/>
        </w:rPr>
        <w:t>giáo dục</w:t>
      </w:r>
      <w:r w:rsidRPr="0033769E">
        <w:rPr>
          <w:rFonts w:ascii="Times New Roman" w:hAnsi="Times New Roman"/>
          <w:sz w:val="28"/>
          <w:szCs w:val="28"/>
        </w:rPr>
        <w:t xml:space="preserve">, </w:t>
      </w:r>
      <w:r w:rsidRPr="0033769E">
        <w:rPr>
          <w:rFonts w:ascii="Times New Roman" w:eastAsia="Times New Roman" w:hAnsi="Times New Roman"/>
          <w:sz w:val="28"/>
          <w:szCs w:val="28"/>
        </w:rPr>
        <w:t>xóa mù chữ)</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và </w:t>
      </w:r>
      <w:r w:rsidRPr="0033769E">
        <w:rPr>
          <w:rFonts w:ascii="Times New Roman" w:hAnsi="Times New Roman"/>
          <w:sz w:val="28"/>
          <w:szCs w:val="28"/>
        </w:rPr>
        <w:t xml:space="preserve">Bộ </w:t>
      </w:r>
      <w:r w:rsidRPr="0033769E">
        <w:rPr>
          <w:rFonts w:ascii="Times New Roman" w:eastAsia="Times New Roman" w:hAnsi="Times New Roman"/>
          <w:sz w:val="28"/>
          <w:szCs w:val="28"/>
        </w:rPr>
        <w:t xml:space="preserve">GD&amp;ĐT (Thông </w:t>
      </w:r>
      <w:r w:rsidRPr="0033769E">
        <w:rPr>
          <w:rFonts w:ascii="Times New Roman" w:hAnsi="Times New Roman"/>
          <w:sz w:val="28"/>
          <w:szCs w:val="28"/>
        </w:rPr>
        <w:t xml:space="preserve">tư </w:t>
      </w:r>
      <w:r w:rsidRPr="0033769E">
        <w:rPr>
          <w:rFonts w:ascii="Times New Roman" w:eastAsia="Times New Roman" w:hAnsi="Times New Roman"/>
          <w:sz w:val="28"/>
          <w:szCs w:val="28"/>
        </w:rPr>
        <w:t xml:space="preserve">số 07/2016/TT-BGDĐT ngày 22/3/2016 của </w:t>
      </w:r>
      <w:r w:rsidRPr="0033769E">
        <w:rPr>
          <w:rFonts w:ascii="Times New Roman" w:hAnsi="Times New Roman"/>
          <w:sz w:val="28"/>
          <w:szCs w:val="28"/>
        </w:rPr>
        <w:t xml:space="preserve">Bộ GDĐT ban </w:t>
      </w:r>
      <w:r w:rsidRPr="0033769E">
        <w:rPr>
          <w:rFonts w:ascii="Times New Roman" w:eastAsia="Times New Roman" w:hAnsi="Times New Roman"/>
          <w:sz w:val="28"/>
          <w:szCs w:val="28"/>
        </w:rPr>
        <w:t xml:space="preserve">hành quy định </w:t>
      </w:r>
      <w:r w:rsidRPr="0033769E">
        <w:rPr>
          <w:rFonts w:ascii="Times New Roman" w:hAnsi="Times New Roman"/>
          <w:sz w:val="28"/>
          <w:szCs w:val="28"/>
        </w:rPr>
        <w:t xml:space="preserve">về điều kiện bảo </w:t>
      </w:r>
      <w:r w:rsidRPr="0033769E">
        <w:rPr>
          <w:rFonts w:ascii="Times New Roman" w:eastAsia="Times New Roman" w:hAnsi="Times New Roman"/>
          <w:sz w:val="28"/>
          <w:szCs w:val="28"/>
        </w:rPr>
        <w:t xml:space="preserve">đảm và nội dung, quy </w:t>
      </w:r>
      <w:r w:rsidRPr="0033769E">
        <w:rPr>
          <w:rFonts w:ascii="Times New Roman" w:hAnsi="Times New Roman"/>
          <w:sz w:val="28"/>
          <w:szCs w:val="28"/>
        </w:rPr>
        <w:t xml:space="preserve">trình, </w:t>
      </w:r>
      <w:r w:rsidRPr="0033769E">
        <w:rPr>
          <w:rFonts w:ascii="Times New Roman" w:eastAsia="Times New Roman" w:hAnsi="Times New Roman"/>
          <w:sz w:val="28"/>
          <w:szCs w:val="28"/>
        </w:rPr>
        <w:t xml:space="preserve">thủ </w:t>
      </w:r>
      <w:r w:rsidRPr="0033769E">
        <w:rPr>
          <w:rFonts w:ascii="Times New Roman" w:hAnsi="Times New Roman"/>
          <w:sz w:val="28"/>
          <w:szCs w:val="28"/>
        </w:rPr>
        <w:t xml:space="preserve">tục kiểm </w:t>
      </w:r>
      <w:r w:rsidRPr="0033769E">
        <w:rPr>
          <w:rFonts w:ascii="Times New Roman" w:eastAsia="Times New Roman" w:hAnsi="Times New Roman"/>
          <w:sz w:val="28"/>
          <w:szCs w:val="28"/>
        </w:rPr>
        <w:t xml:space="preserve">tra </w:t>
      </w:r>
      <w:r w:rsidRPr="0033769E">
        <w:rPr>
          <w:rFonts w:ascii="Times New Roman" w:hAnsi="Times New Roman"/>
          <w:sz w:val="28"/>
          <w:szCs w:val="28"/>
        </w:rPr>
        <w:t xml:space="preserve">công </w:t>
      </w:r>
      <w:r w:rsidRPr="0033769E">
        <w:rPr>
          <w:rFonts w:ascii="Times New Roman" w:eastAsia="Times New Roman" w:hAnsi="Times New Roman"/>
          <w:sz w:val="28"/>
          <w:szCs w:val="28"/>
        </w:rPr>
        <w:t xml:space="preserve">nhận đạt </w:t>
      </w:r>
      <w:r w:rsidRPr="0033769E">
        <w:rPr>
          <w:rFonts w:ascii="Times New Roman" w:hAnsi="Times New Roman"/>
          <w:sz w:val="28"/>
          <w:szCs w:val="28"/>
        </w:rPr>
        <w:t xml:space="preserve">chuẩn phổ </w:t>
      </w:r>
      <w:r w:rsidRPr="0033769E">
        <w:rPr>
          <w:rFonts w:ascii="Times New Roman" w:eastAsia="Times New Roman" w:hAnsi="Times New Roman"/>
          <w:sz w:val="28"/>
          <w:szCs w:val="28"/>
        </w:rPr>
        <w:t xml:space="preserve">cập giáo dục, </w:t>
      </w:r>
      <w:r w:rsidRPr="0033769E">
        <w:rPr>
          <w:rFonts w:ascii="Times New Roman" w:hAnsi="Times New Roman"/>
          <w:sz w:val="28"/>
          <w:szCs w:val="28"/>
        </w:rPr>
        <w:t xml:space="preserve">xóa </w:t>
      </w:r>
      <w:r w:rsidRPr="0033769E">
        <w:rPr>
          <w:rFonts w:ascii="Times New Roman" w:eastAsia="Times New Roman" w:hAnsi="Times New Roman"/>
          <w:sz w:val="28"/>
          <w:szCs w:val="28"/>
        </w:rPr>
        <w:t xml:space="preserve">mù chữ); tăng cường công tác tập huấn, </w:t>
      </w:r>
      <w:r w:rsidRPr="0033769E">
        <w:rPr>
          <w:rFonts w:ascii="Times New Roman" w:hAnsi="Times New Roman"/>
          <w:sz w:val="28"/>
          <w:szCs w:val="28"/>
        </w:rPr>
        <w:t xml:space="preserve">điều </w:t>
      </w:r>
      <w:r w:rsidRPr="0033769E">
        <w:rPr>
          <w:rFonts w:ascii="Times New Roman" w:eastAsia="Times New Roman" w:hAnsi="Times New Roman"/>
          <w:sz w:val="28"/>
          <w:szCs w:val="28"/>
        </w:rPr>
        <w:t xml:space="preserve">tra, phúc tra, nhập số liệu vào hệ </w:t>
      </w:r>
      <w:r w:rsidRPr="0033769E">
        <w:rPr>
          <w:rFonts w:ascii="Times New Roman" w:hAnsi="Times New Roman"/>
          <w:sz w:val="28"/>
          <w:szCs w:val="28"/>
        </w:rPr>
        <w:t xml:space="preserve">thống, </w:t>
      </w:r>
      <w:r w:rsidRPr="0033769E">
        <w:rPr>
          <w:rFonts w:ascii="Times New Roman" w:eastAsia="Times New Roman" w:hAnsi="Times New Roman"/>
          <w:sz w:val="28"/>
          <w:szCs w:val="28"/>
        </w:rPr>
        <w:t xml:space="preserve">hoàn </w:t>
      </w:r>
      <w:r w:rsidRPr="0033769E">
        <w:rPr>
          <w:rFonts w:ascii="Times New Roman" w:hAnsi="Times New Roman"/>
          <w:sz w:val="28"/>
          <w:szCs w:val="28"/>
        </w:rPr>
        <w:t xml:space="preserve">thiện, </w:t>
      </w:r>
      <w:r w:rsidRPr="0033769E">
        <w:rPr>
          <w:rFonts w:ascii="Times New Roman" w:eastAsia="Times New Roman" w:hAnsi="Times New Roman"/>
          <w:sz w:val="28"/>
          <w:szCs w:val="28"/>
        </w:rPr>
        <w:t>lưu trữ hồ sơ và thực hiện đúng quy trình</w:t>
      </w:r>
      <w:r w:rsidRPr="0033769E">
        <w:rPr>
          <w:rFonts w:ascii="Times New Roman" w:hAnsi="Times New Roman"/>
          <w:sz w:val="28"/>
          <w:szCs w:val="28"/>
        </w:rPr>
        <w:t xml:space="preserve">, </w:t>
      </w:r>
      <w:r w:rsidRPr="0033769E">
        <w:rPr>
          <w:rFonts w:ascii="Times New Roman" w:eastAsia="Times New Roman" w:hAnsi="Times New Roman"/>
          <w:sz w:val="28"/>
          <w:szCs w:val="28"/>
        </w:rPr>
        <w:t xml:space="preserve">thủ tục </w:t>
      </w:r>
      <w:r w:rsidRPr="0033769E">
        <w:rPr>
          <w:rFonts w:ascii="Times New Roman" w:hAnsi="Times New Roman"/>
          <w:sz w:val="28"/>
          <w:szCs w:val="28"/>
        </w:rPr>
        <w:t xml:space="preserve">kiểm </w:t>
      </w:r>
      <w:r w:rsidRPr="0033769E">
        <w:rPr>
          <w:rFonts w:ascii="Times New Roman" w:eastAsia="Times New Roman" w:hAnsi="Times New Roman"/>
          <w:sz w:val="28"/>
          <w:szCs w:val="28"/>
        </w:rPr>
        <w:t xml:space="preserve">tra công nhận đạt </w:t>
      </w:r>
      <w:r w:rsidRPr="0033769E">
        <w:rPr>
          <w:rFonts w:ascii="Times New Roman" w:hAnsi="Times New Roman"/>
          <w:sz w:val="28"/>
          <w:szCs w:val="28"/>
        </w:rPr>
        <w:t xml:space="preserve">chuẩn phổ </w:t>
      </w:r>
      <w:r w:rsidRPr="0033769E">
        <w:rPr>
          <w:rFonts w:ascii="Times New Roman" w:eastAsia="Times New Roman" w:hAnsi="Times New Roman"/>
          <w:sz w:val="28"/>
          <w:szCs w:val="28"/>
        </w:rPr>
        <w:t xml:space="preserve">cập giáo </w:t>
      </w:r>
      <w:r w:rsidRPr="0033769E">
        <w:rPr>
          <w:rFonts w:ascii="Times New Roman" w:hAnsi="Times New Roman"/>
          <w:sz w:val="28"/>
          <w:szCs w:val="28"/>
        </w:rPr>
        <w:t xml:space="preserve">dục </w:t>
      </w:r>
      <w:r w:rsidR="00DC13EB">
        <w:rPr>
          <w:rFonts w:ascii="Times New Roman" w:hAnsi="Times New Roman"/>
          <w:sz w:val="28"/>
          <w:szCs w:val="28"/>
        </w:rPr>
        <w:t xml:space="preserve">mầm non.  </w:t>
      </w:r>
    </w:p>
    <w:p w14:paraId="7528095B" w14:textId="7EAD786D" w:rsidR="00451C91" w:rsidRPr="00641694" w:rsidRDefault="00451C91" w:rsidP="00FF3353">
      <w:pPr>
        <w:widowControl w:val="0"/>
        <w:pBdr>
          <w:top w:val="nil"/>
          <w:left w:val="nil"/>
          <w:bottom w:val="nil"/>
          <w:right w:val="nil"/>
          <w:between w:val="nil"/>
        </w:pBdr>
        <w:spacing w:before="120" w:after="120" w:line="240" w:lineRule="auto"/>
        <w:ind w:right="-23" w:firstLine="709"/>
        <w:jc w:val="both"/>
        <w:rPr>
          <w:rFonts w:ascii="Times New Roman" w:hAnsi="Times New Roman"/>
          <w:sz w:val="28"/>
          <w:szCs w:val="28"/>
        </w:rPr>
      </w:pPr>
      <w:r w:rsidRPr="00641694">
        <w:rPr>
          <w:rFonts w:ascii="Times New Roman" w:eastAsia="Times New Roman" w:hAnsi="Times New Roman"/>
          <w:sz w:val="28"/>
          <w:szCs w:val="28"/>
        </w:rPr>
        <w:t xml:space="preserve">Tiếp tục thực </w:t>
      </w:r>
      <w:r w:rsidRPr="00641694">
        <w:rPr>
          <w:rFonts w:ascii="Times New Roman" w:hAnsi="Times New Roman"/>
          <w:sz w:val="28"/>
          <w:szCs w:val="28"/>
        </w:rPr>
        <w:t xml:space="preserve">hiện </w:t>
      </w:r>
      <w:r w:rsidRPr="00641694">
        <w:rPr>
          <w:rFonts w:ascii="Times New Roman" w:eastAsia="Times New Roman" w:hAnsi="Times New Roman"/>
          <w:sz w:val="28"/>
          <w:szCs w:val="28"/>
        </w:rPr>
        <w:t>kiểm định chất lượng giáo dục theo quy định, lưu trữ hồ sơ</w:t>
      </w:r>
      <w:r w:rsidRPr="00641694">
        <w:rPr>
          <w:rFonts w:ascii="Times New Roman" w:hAnsi="Times New Roman"/>
          <w:sz w:val="28"/>
          <w:szCs w:val="28"/>
        </w:rPr>
        <w:t xml:space="preserve">, </w:t>
      </w:r>
      <w:r w:rsidRPr="00641694">
        <w:rPr>
          <w:rFonts w:ascii="Times New Roman" w:eastAsia="Times New Roman" w:hAnsi="Times New Roman"/>
          <w:sz w:val="28"/>
          <w:szCs w:val="28"/>
        </w:rPr>
        <w:t xml:space="preserve">minh chứng năm học làm </w:t>
      </w:r>
      <w:r w:rsidRPr="00641694">
        <w:rPr>
          <w:rFonts w:ascii="Times New Roman" w:hAnsi="Times New Roman"/>
          <w:sz w:val="28"/>
          <w:szCs w:val="28"/>
        </w:rPr>
        <w:t xml:space="preserve">cơ sở tái </w:t>
      </w:r>
      <w:r w:rsidRPr="00641694">
        <w:rPr>
          <w:rFonts w:ascii="Times New Roman" w:eastAsia="Times New Roman" w:hAnsi="Times New Roman"/>
          <w:sz w:val="28"/>
          <w:szCs w:val="28"/>
        </w:rPr>
        <w:t xml:space="preserve">công </w:t>
      </w:r>
      <w:r w:rsidRPr="00641694">
        <w:rPr>
          <w:rFonts w:ascii="Times New Roman" w:hAnsi="Times New Roman"/>
          <w:sz w:val="28"/>
          <w:szCs w:val="28"/>
        </w:rPr>
        <w:t xml:space="preserve">nhận </w:t>
      </w:r>
      <w:r w:rsidRPr="00641694">
        <w:rPr>
          <w:rFonts w:ascii="Times New Roman" w:eastAsia="Times New Roman" w:hAnsi="Times New Roman"/>
          <w:sz w:val="28"/>
          <w:szCs w:val="28"/>
        </w:rPr>
        <w:t xml:space="preserve">trường </w:t>
      </w:r>
      <w:r w:rsidR="00DC13EB">
        <w:rPr>
          <w:rFonts w:ascii="Times New Roman" w:hAnsi="Times New Roman"/>
          <w:sz w:val="28"/>
          <w:szCs w:val="28"/>
        </w:rPr>
        <w:t xml:space="preserve">mầm non </w:t>
      </w:r>
      <w:r w:rsidRPr="00641694">
        <w:rPr>
          <w:rFonts w:ascii="Times New Roman" w:hAnsi="Times New Roman"/>
          <w:sz w:val="28"/>
          <w:szCs w:val="28"/>
        </w:rPr>
        <w:t xml:space="preserve">đạt </w:t>
      </w:r>
      <w:r w:rsidRPr="00641694">
        <w:rPr>
          <w:rFonts w:ascii="Times New Roman" w:eastAsia="Times New Roman" w:hAnsi="Times New Roman"/>
          <w:sz w:val="28"/>
          <w:szCs w:val="28"/>
        </w:rPr>
        <w:t xml:space="preserve">chuẩn </w:t>
      </w:r>
      <w:r w:rsidRPr="00641694">
        <w:rPr>
          <w:rFonts w:ascii="Times New Roman" w:hAnsi="Times New Roman"/>
          <w:sz w:val="28"/>
          <w:szCs w:val="28"/>
        </w:rPr>
        <w:t xml:space="preserve">quốc </w:t>
      </w:r>
      <w:r w:rsidRPr="00641694">
        <w:rPr>
          <w:rFonts w:ascii="Times New Roman" w:eastAsia="Times New Roman" w:hAnsi="Times New Roman"/>
          <w:sz w:val="28"/>
          <w:szCs w:val="28"/>
        </w:rPr>
        <w:t>gia mức độ 1</w:t>
      </w:r>
      <w:r w:rsidRPr="00641694">
        <w:rPr>
          <w:rFonts w:ascii="Times New Roman" w:hAnsi="Times New Roman"/>
          <w:sz w:val="28"/>
          <w:szCs w:val="28"/>
        </w:rPr>
        <w:t xml:space="preserve">. </w:t>
      </w:r>
    </w:p>
    <w:p w14:paraId="1BFBD947" w14:textId="77777777" w:rsidR="00451C91" w:rsidRPr="0033769E" w:rsidRDefault="00451C91" w:rsidP="00FF3353">
      <w:pPr>
        <w:widowControl w:val="0"/>
        <w:pBdr>
          <w:top w:val="nil"/>
          <w:left w:val="nil"/>
          <w:bottom w:val="nil"/>
          <w:right w:val="nil"/>
          <w:between w:val="nil"/>
        </w:pBdr>
        <w:spacing w:before="120" w:after="120" w:line="240" w:lineRule="auto"/>
        <w:ind w:right="6148" w:firstLine="709"/>
        <w:rPr>
          <w:rFonts w:ascii="Times New Roman" w:eastAsia="Times New Roman" w:hAnsi="Times New Roman"/>
          <w:sz w:val="28"/>
          <w:szCs w:val="28"/>
        </w:rPr>
      </w:pPr>
      <w:r w:rsidRPr="0033769E">
        <w:rPr>
          <w:rFonts w:ascii="Times New Roman" w:eastAsia="Times New Roman" w:hAnsi="Times New Roman"/>
          <w:sz w:val="28"/>
          <w:szCs w:val="28"/>
        </w:rPr>
        <w:t xml:space="preserve">d) Hoạt động khác </w:t>
      </w:r>
    </w:p>
    <w:p w14:paraId="27CB3DF4" w14:textId="5A4B51B5" w:rsidR="00451C91" w:rsidRPr="0033769E" w:rsidRDefault="00DC13EB" w:rsidP="00FF3353">
      <w:pPr>
        <w:spacing w:before="120" w:after="120" w:line="240" w:lineRule="auto"/>
        <w:ind w:firstLine="709"/>
        <w:jc w:val="both"/>
        <w:rPr>
          <w:rFonts w:ascii="Times New Roman" w:hAnsi="Times New Roman"/>
          <w:sz w:val="28"/>
          <w:szCs w:val="28"/>
        </w:rPr>
      </w:pPr>
      <w:r>
        <w:rPr>
          <w:rFonts w:ascii="Times New Roman" w:hAnsi="Times New Roman"/>
          <w:sz w:val="28"/>
          <w:szCs w:val="28"/>
        </w:rPr>
        <w:t>Tổ chức tốt các ngày lễ hội, hội thi tại đơn vị.</w:t>
      </w:r>
    </w:p>
    <w:p w14:paraId="1D6DDE40" w14:textId="002391D1" w:rsidR="00451C91" w:rsidRPr="0033769E" w:rsidRDefault="00451C91" w:rsidP="00FF3353">
      <w:pPr>
        <w:spacing w:before="120" w:after="120" w:line="240" w:lineRule="auto"/>
        <w:ind w:firstLine="709"/>
        <w:jc w:val="both"/>
        <w:rPr>
          <w:rFonts w:ascii="Times New Roman" w:hAnsi="Times New Roman"/>
          <w:sz w:val="28"/>
          <w:szCs w:val="28"/>
        </w:rPr>
      </w:pPr>
      <w:r w:rsidRPr="0033769E">
        <w:rPr>
          <w:rFonts w:ascii="Times New Roman" w:hAnsi="Times New Roman"/>
          <w:sz w:val="28"/>
          <w:szCs w:val="28"/>
        </w:rPr>
        <w:t xml:space="preserve">Tham gia tốt các hội thi do PGD, </w:t>
      </w:r>
      <w:r w:rsidR="00DC13EB">
        <w:rPr>
          <w:rFonts w:ascii="Times New Roman" w:hAnsi="Times New Roman"/>
          <w:sz w:val="28"/>
          <w:szCs w:val="28"/>
        </w:rPr>
        <w:t xml:space="preserve">Nhà thiếu nhi tổ chức. </w:t>
      </w:r>
    </w:p>
    <w:p w14:paraId="1AF3F0CE" w14:textId="05884D59" w:rsidR="00451C91" w:rsidRPr="0033769E" w:rsidRDefault="00DC13EB" w:rsidP="00FF3353">
      <w:pPr>
        <w:widowControl w:val="0"/>
        <w:pBdr>
          <w:top w:val="nil"/>
          <w:left w:val="nil"/>
          <w:bottom w:val="nil"/>
          <w:right w:val="nil"/>
          <w:between w:val="nil"/>
        </w:pBdr>
        <w:spacing w:before="120" w:after="120" w:line="240" w:lineRule="auto"/>
        <w:ind w:right="5294" w:firstLine="709"/>
        <w:jc w:val="both"/>
        <w:rPr>
          <w:rFonts w:ascii="Times New Roman" w:eastAsia="Times New Roman" w:hAnsi="Times New Roman"/>
          <w:b/>
          <w:sz w:val="28"/>
          <w:szCs w:val="28"/>
        </w:rPr>
      </w:pPr>
      <w:r>
        <w:rPr>
          <w:rFonts w:ascii="Times New Roman" w:eastAsia="Times New Roman" w:hAnsi="Times New Roman"/>
          <w:b/>
          <w:sz w:val="28"/>
          <w:szCs w:val="28"/>
        </w:rPr>
        <w:t>3</w:t>
      </w:r>
      <w:r w:rsidR="00451C91" w:rsidRPr="0033769E">
        <w:rPr>
          <w:rFonts w:ascii="Times New Roman" w:eastAsia="Times New Roman" w:hAnsi="Times New Roman"/>
          <w:b/>
          <w:sz w:val="28"/>
          <w:szCs w:val="28"/>
        </w:rPr>
        <w:t xml:space="preserve">. Công tác truyền thông </w:t>
      </w:r>
    </w:p>
    <w:p w14:paraId="1B69C11E" w14:textId="68B3613E" w:rsidR="00451C91" w:rsidRPr="0033769E" w:rsidRDefault="00451C91" w:rsidP="00FF3353">
      <w:pPr>
        <w:spacing w:before="120" w:after="120" w:line="240" w:lineRule="auto"/>
        <w:ind w:firstLine="709"/>
        <w:jc w:val="both"/>
        <w:rPr>
          <w:rFonts w:ascii="Times New Roman" w:hAnsi="Times New Roman"/>
          <w:sz w:val="28"/>
          <w:szCs w:val="28"/>
        </w:rPr>
      </w:pPr>
      <w:r w:rsidRPr="0033769E">
        <w:rPr>
          <w:rFonts w:ascii="Times New Roman" w:hAnsi="Times New Roman"/>
          <w:sz w:val="28"/>
          <w:szCs w:val="28"/>
        </w:rPr>
        <w:t xml:space="preserve">Trong năm học 2023-2024, nhà trường đẩy mạnh công tác truyền thông, quán triệt các chủ trương, chính sách của Đảng, Nhà nước, Chính phủ và của ngành GDĐT về đổi </w:t>
      </w:r>
      <w:r w:rsidRPr="0033769E">
        <w:rPr>
          <w:rFonts w:ascii="Times New Roman" w:hAnsi="Times New Roman"/>
          <w:sz w:val="28"/>
          <w:szCs w:val="28"/>
        </w:rPr>
        <w:lastRenderedPageBreak/>
        <w:t>mới và phát triển giáo dục. Tuyên truyền m</w:t>
      </w:r>
      <w:r w:rsidRPr="0033769E">
        <w:rPr>
          <w:rFonts w:ascii="Times New Roman" w:hAnsi="Times New Roman"/>
          <w:bCs/>
          <w:sz w:val="28"/>
          <w:szCs w:val="28"/>
        </w:rPr>
        <w:t xml:space="preserve">ột số văn bản quy phạm pháp luật của ngành giáo dục và đào tạo. </w:t>
      </w:r>
      <w:r w:rsidRPr="0033769E">
        <w:rPr>
          <w:rFonts w:ascii="Times New Roman" w:hAnsi="Times New Roman"/>
          <w:sz w:val="28"/>
          <w:szCs w:val="28"/>
        </w:rPr>
        <w:t xml:space="preserve">Tuyên truyền những kết quả đạt được để xã hội hiểu và chia sẻ, đồng thuận với các chủ trương đổi mới về giáo dục </w:t>
      </w:r>
      <w:r w:rsidR="00DC13EB">
        <w:rPr>
          <w:rFonts w:ascii="Times New Roman" w:hAnsi="Times New Roman"/>
          <w:sz w:val="28"/>
          <w:szCs w:val="28"/>
        </w:rPr>
        <w:t>mầm non</w:t>
      </w:r>
      <w:r w:rsidRPr="0033769E">
        <w:rPr>
          <w:rFonts w:ascii="Times New Roman" w:hAnsi="Times New Roman"/>
          <w:sz w:val="28"/>
          <w:szCs w:val="28"/>
        </w:rPr>
        <w:t xml:space="preserve">. </w:t>
      </w:r>
    </w:p>
    <w:p w14:paraId="43224ACE" w14:textId="77D2CF59" w:rsidR="00451C91" w:rsidRPr="0033769E" w:rsidRDefault="00451C91" w:rsidP="00FF3353">
      <w:pPr>
        <w:spacing w:before="120" w:after="120" w:line="240" w:lineRule="auto"/>
        <w:ind w:firstLine="709"/>
        <w:jc w:val="both"/>
        <w:rPr>
          <w:rFonts w:ascii="Times New Roman" w:hAnsi="Times New Roman"/>
          <w:sz w:val="28"/>
          <w:szCs w:val="28"/>
        </w:rPr>
      </w:pPr>
      <w:r w:rsidRPr="0033769E">
        <w:rPr>
          <w:rFonts w:ascii="Times New Roman" w:hAnsi="Times New Roman"/>
          <w:sz w:val="28"/>
          <w:szCs w:val="28"/>
        </w:rPr>
        <w:t xml:space="preserve">Tuyên truyền thông tin đến phụ huynh học sinh điều kiện cơ sở vật chất, đội ngũ đảm bảo tổ chức hoạt động </w:t>
      </w:r>
      <w:r w:rsidR="00DC13EB">
        <w:rPr>
          <w:rFonts w:ascii="Times New Roman" w:hAnsi="Times New Roman"/>
          <w:sz w:val="28"/>
          <w:szCs w:val="28"/>
        </w:rPr>
        <w:t>CSGD</w:t>
      </w:r>
      <w:r w:rsidRPr="0033769E">
        <w:rPr>
          <w:rFonts w:ascii="Times New Roman" w:hAnsi="Times New Roman"/>
          <w:sz w:val="28"/>
          <w:szCs w:val="28"/>
        </w:rPr>
        <w:t xml:space="preserve">. </w:t>
      </w:r>
    </w:p>
    <w:p w14:paraId="159C8F70" w14:textId="72F0F399" w:rsidR="00451C91" w:rsidRPr="0033769E" w:rsidRDefault="00451C91" w:rsidP="00FF3353">
      <w:pPr>
        <w:spacing w:before="120" w:after="120" w:line="240" w:lineRule="auto"/>
        <w:ind w:firstLine="709"/>
        <w:jc w:val="both"/>
        <w:rPr>
          <w:rFonts w:ascii="Times New Roman" w:hAnsi="Times New Roman"/>
          <w:sz w:val="28"/>
          <w:szCs w:val="28"/>
        </w:rPr>
      </w:pPr>
      <w:r w:rsidRPr="0033769E">
        <w:rPr>
          <w:rFonts w:ascii="Times New Roman" w:hAnsi="Times New Roman"/>
          <w:sz w:val="28"/>
          <w:szCs w:val="28"/>
        </w:rPr>
        <w:t xml:space="preserve">Công tác tuyên truyền, thông tin được nhà trường thực hiện bằng nhiều hình thức như phối hợp với truyền thanh </w:t>
      </w:r>
      <w:r w:rsidR="00DC13EB">
        <w:rPr>
          <w:rFonts w:ascii="Times New Roman" w:hAnsi="Times New Roman"/>
          <w:sz w:val="28"/>
          <w:szCs w:val="28"/>
        </w:rPr>
        <w:t>xã</w:t>
      </w:r>
      <w:r w:rsidRPr="0033769E">
        <w:rPr>
          <w:rFonts w:ascii="Times New Roman" w:hAnsi="Times New Roman"/>
          <w:sz w:val="28"/>
          <w:szCs w:val="28"/>
        </w:rPr>
        <w:t xml:space="preserve"> </w:t>
      </w:r>
      <w:r w:rsidR="00DC13EB">
        <w:rPr>
          <w:rFonts w:ascii="Times New Roman" w:hAnsi="Times New Roman"/>
          <w:sz w:val="28"/>
          <w:szCs w:val="28"/>
        </w:rPr>
        <w:t xml:space="preserve">An Thái </w:t>
      </w:r>
      <w:r w:rsidRPr="0033769E">
        <w:rPr>
          <w:rFonts w:ascii="Times New Roman" w:hAnsi="Times New Roman"/>
          <w:sz w:val="28"/>
          <w:szCs w:val="28"/>
        </w:rPr>
        <w:t>để thông tin đến toàn thể phụ huynh học sinh. Thực hiện tuyên truyền qua các buổi họp phụ huynh học sinh, họp hội đồng sư phạm, qua zalo nhóm lớp, qua băng rôn, áp phích,…. Đặc biệt, xây dựng trang Web của đơn vị với đa dạng nội dung, thông tin đầy đủ, kịp thời, là nơi kết nối các hoạt động giáo dục của nhà trường với CMHS.</w:t>
      </w:r>
    </w:p>
    <w:p w14:paraId="323783EB" w14:textId="6DF18A3D" w:rsidR="00451C91" w:rsidRDefault="00451C91" w:rsidP="00FF3353">
      <w:pPr>
        <w:spacing w:before="120" w:after="120" w:line="240" w:lineRule="auto"/>
        <w:ind w:firstLine="709"/>
        <w:jc w:val="both"/>
        <w:rPr>
          <w:rFonts w:ascii="Times New Roman" w:hAnsi="Times New Roman"/>
          <w:bCs/>
          <w:sz w:val="28"/>
          <w:szCs w:val="28"/>
        </w:rPr>
      </w:pPr>
      <w:r w:rsidRPr="0033769E">
        <w:rPr>
          <w:rFonts w:ascii="Times New Roman" w:hAnsi="Times New Roman"/>
          <w:bCs/>
          <w:sz w:val="28"/>
          <w:szCs w:val="28"/>
        </w:rPr>
        <w:t xml:space="preserve">Nhờ thực hiện khá tốt công tác truyền thông nên giáo viên nhà trường nắm tương đối tốt các chính sách, chủ trương của ngành, phụ huynh học sinh nắm rõ hoạt động của nhà trường từ đó phối hợp </w:t>
      </w:r>
      <w:r w:rsidR="00DC13EB">
        <w:rPr>
          <w:rFonts w:ascii="Times New Roman" w:hAnsi="Times New Roman"/>
          <w:bCs/>
          <w:sz w:val="28"/>
          <w:szCs w:val="28"/>
        </w:rPr>
        <w:t xml:space="preserve">chăm sóc và </w:t>
      </w:r>
      <w:r w:rsidRPr="0033769E">
        <w:rPr>
          <w:rFonts w:ascii="Times New Roman" w:hAnsi="Times New Roman"/>
          <w:bCs/>
          <w:sz w:val="28"/>
          <w:szCs w:val="28"/>
        </w:rPr>
        <w:t xml:space="preserve">giáo dục </w:t>
      </w:r>
      <w:r w:rsidR="00173ED2">
        <w:rPr>
          <w:rFonts w:ascii="Times New Roman" w:hAnsi="Times New Roman"/>
          <w:bCs/>
          <w:sz w:val="28"/>
          <w:szCs w:val="28"/>
        </w:rPr>
        <w:t>trẻ</w:t>
      </w:r>
      <w:r w:rsidRPr="0033769E">
        <w:rPr>
          <w:rFonts w:ascii="Times New Roman" w:hAnsi="Times New Roman"/>
          <w:bCs/>
          <w:sz w:val="28"/>
          <w:szCs w:val="28"/>
        </w:rPr>
        <w:t xml:space="preserve"> tốt.</w:t>
      </w:r>
    </w:p>
    <w:tbl>
      <w:tblPr>
        <w:tblW w:w="9399" w:type="dxa"/>
        <w:jc w:val="center"/>
        <w:tblLayout w:type="fixed"/>
        <w:tblLook w:val="0000" w:firstRow="0" w:lastRow="0" w:firstColumn="0" w:lastColumn="0" w:noHBand="0" w:noVBand="0"/>
      </w:tblPr>
      <w:tblGrid>
        <w:gridCol w:w="4704"/>
        <w:gridCol w:w="4695"/>
      </w:tblGrid>
      <w:tr w:rsidR="00173ED2" w:rsidRPr="005F6AFD" w14:paraId="72F4A8C7" w14:textId="77777777" w:rsidTr="00E0096E">
        <w:trPr>
          <w:trHeight w:val="810"/>
          <w:jc w:val="center"/>
        </w:trPr>
        <w:tc>
          <w:tcPr>
            <w:tcW w:w="4704" w:type="dxa"/>
          </w:tcPr>
          <w:p w14:paraId="219C6559" w14:textId="77777777" w:rsidR="00173ED2" w:rsidRPr="00D4786F" w:rsidRDefault="00173ED2" w:rsidP="00E0096E">
            <w:pPr>
              <w:spacing w:before="60"/>
              <w:ind w:left="-72"/>
              <w:rPr>
                <w:rFonts w:ascii="Times New Roman" w:hAnsi="Times New Roman"/>
                <w:b/>
                <w:bCs/>
                <w:i/>
                <w:iCs/>
                <w:spacing w:val="4"/>
                <w:sz w:val="24"/>
                <w:szCs w:val="24"/>
              </w:rPr>
            </w:pPr>
            <w:bookmarkStart w:id="3" w:name="_GoBack"/>
            <w:bookmarkEnd w:id="3"/>
            <w:r w:rsidRPr="00D4786F">
              <w:rPr>
                <w:rFonts w:ascii="Times New Roman" w:hAnsi="Times New Roman"/>
                <w:b/>
                <w:bCs/>
                <w:i/>
                <w:iCs/>
                <w:spacing w:val="4"/>
                <w:sz w:val="24"/>
                <w:szCs w:val="24"/>
              </w:rPr>
              <w:t>Nơi nhận:</w:t>
            </w:r>
          </w:p>
          <w:p w14:paraId="07E8D6AF" w14:textId="77777777" w:rsidR="00173ED2" w:rsidRPr="00D4786F" w:rsidRDefault="00173ED2" w:rsidP="00E0096E">
            <w:pPr>
              <w:pStyle w:val="BodyTextIndent"/>
              <w:spacing w:after="0"/>
              <w:ind w:left="-72"/>
              <w:rPr>
                <w:rFonts w:ascii="Times New Roman" w:hAnsi="Times New Roman" w:cs="Times New Roman"/>
                <w:sz w:val="22"/>
                <w:szCs w:val="22"/>
                <w:lang w:eastAsia="en-US"/>
              </w:rPr>
            </w:pPr>
            <w:r w:rsidRPr="00D4786F">
              <w:rPr>
                <w:rFonts w:ascii="Times New Roman" w:hAnsi="Times New Roman" w:cs="Times New Roman"/>
                <w:sz w:val="22"/>
                <w:szCs w:val="22"/>
                <w:lang w:eastAsia="en-US"/>
              </w:rPr>
              <w:t xml:space="preserve">- </w:t>
            </w:r>
            <w:r w:rsidRPr="00D4786F">
              <w:rPr>
                <w:rFonts w:ascii="Times New Roman" w:hAnsi="Times New Roman" w:cs="Times New Roman"/>
                <w:sz w:val="22"/>
                <w:szCs w:val="22"/>
                <w:lang w:val="en-US" w:eastAsia="en-US"/>
              </w:rPr>
              <w:t>P</w:t>
            </w:r>
            <w:r w:rsidRPr="00D4786F">
              <w:rPr>
                <w:rFonts w:ascii="Times New Roman" w:hAnsi="Times New Roman" w:cs="Times New Roman"/>
                <w:sz w:val="22"/>
                <w:szCs w:val="22"/>
                <w:lang w:eastAsia="en-US"/>
              </w:rPr>
              <w:t xml:space="preserve">hòng </w:t>
            </w:r>
            <w:r w:rsidRPr="00D4786F">
              <w:rPr>
                <w:rFonts w:ascii="Times New Roman" w:hAnsi="Times New Roman" w:cs="Times New Roman"/>
                <w:sz w:val="22"/>
                <w:szCs w:val="22"/>
                <w:lang w:val="en-US" w:eastAsia="en-US"/>
              </w:rPr>
              <w:t>GD</w:t>
            </w:r>
            <w:r w:rsidRPr="00D4786F">
              <w:rPr>
                <w:rFonts w:ascii="Times New Roman" w:hAnsi="Times New Roman" w:cs="Times New Roman"/>
                <w:sz w:val="22"/>
                <w:szCs w:val="22"/>
                <w:lang w:eastAsia="en-US"/>
              </w:rPr>
              <w:t>ĐT;</w:t>
            </w:r>
          </w:p>
          <w:p w14:paraId="0A80B8C4" w14:textId="77777777" w:rsidR="00173ED2" w:rsidRPr="005F6AFD" w:rsidRDefault="00173ED2" w:rsidP="00E0096E">
            <w:pPr>
              <w:pStyle w:val="BodyTextIndent"/>
              <w:spacing w:after="0"/>
              <w:ind w:left="-72"/>
              <w:rPr>
                <w:rFonts w:ascii="Times New Roman" w:hAnsi="Times New Roman" w:cs="Times New Roman"/>
                <w:sz w:val="28"/>
                <w:szCs w:val="28"/>
                <w:lang w:val="en-US" w:eastAsia="en-US"/>
              </w:rPr>
            </w:pPr>
            <w:r w:rsidRPr="00D4786F">
              <w:rPr>
                <w:rFonts w:ascii="Times New Roman" w:hAnsi="Times New Roman" w:cs="Times New Roman"/>
                <w:sz w:val="22"/>
                <w:szCs w:val="22"/>
                <w:lang w:eastAsia="en-US"/>
              </w:rPr>
              <w:t>- Lưu: VT</w:t>
            </w:r>
            <w:r w:rsidRPr="00D4786F">
              <w:rPr>
                <w:rFonts w:ascii="Times New Roman" w:hAnsi="Times New Roman" w:cs="Times New Roman"/>
                <w:sz w:val="22"/>
                <w:szCs w:val="22"/>
                <w:lang w:val="en-US" w:eastAsia="en-US"/>
              </w:rPr>
              <w:t>.</w:t>
            </w:r>
          </w:p>
        </w:tc>
        <w:tc>
          <w:tcPr>
            <w:tcW w:w="4695" w:type="dxa"/>
          </w:tcPr>
          <w:p w14:paraId="073CEBBB" w14:textId="77777777" w:rsidR="00173ED2" w:rsidRPr="005F6AFD" w:rsidRDefault="00173ED2" w:rsidP="00E0096E">
            <w:pPr>
              <w:spacing w:before="60"/>
              <w:ind w:left="72"/>
              <w:jc w:val="center"/>
              <w:rPr>
                <w:rFonts w:ascii="Times New Roman" w:hAnsi="Times New Roman"/>
                <w:b/>
                <w:sz w:val="28"/>
                <w:szCs w:val="28"/>
              </w:rPr>
            </w:pPr>
            <w:r w:rsidRPr="005F6AFD">
              <w:rPr>
                <w:rFonts w:ascii="Times New Roman" w:hAnsi="Times New Roman"/>
                <w:b/>
                <w:sz w:val="28"/>
                <w:szCs w:val="28"/>
              </w:rPr>
              <w:t>HIỆU TRƯỞNG</w:t>
            </w:r>
          </w:p>
          <w:p w14:paraId="5C85B5FA" w14:textId="10794F0F" w:rsidR="001B1A86" w:rsidRDefault="001B1A86" w:rsidP="00E0096E">
            <w:pPr>
              <w:spacing w:before="60"/>
              <w:ind w:left="72"/>
              <w:jc w:val="center"/>
              <w:rPr>
                <w:rFonts w:ascii="Times New Roman" w:hAnsi="Times New Roman"/>
                <w:b/>
                <w:sz w:val="28"/>
                <w:szCs w:val="28"/>
              </w:rPr>
            </w:pPr>
          </w:p>
          <w:p w14:paraId="18DA9F56" w14:textId="77777777" w:rsidR="00D4786F" w:rsidRDefault="00D4786F" w:rsidP="00E0096E">
            <w:pPr>
              <w:spacing w:before="60"/>
              <w:ind w:left="72"/>
              <w:jc w:val="center"/>
              <w:rPr>
                <w:rFonts w:ascii="Times New Roman" w:hAnsi="Times New Roman"/>
                <w:b/>
                <w:sz w:val="28"/>
                <w:szCs w:val="28"/>
              </w:rPr>
            </w:pPr>
          </w:p>
          <w:p w14:paraId="6507AFEB" w14:textId="5BC62BA8" w:rsidR="00173ED2" w:rsidRPr="00CB0998" w:rsidRDefault="00173ED2" w:rsidP="00E0096E">
            <w:pPr>
              <w:spacing w:before="60"/>
              <w:ind w:left="72"/>
              <w:jc w:val="center"/>
              <w:rPr>
                <w:rFonts w:ascii="Times New Roman" w:hAnsi="Times New Roman"/>
                <w:b/>
                <w:sz w:val="28"/>
                <w:szCs w:val="28"/>
              </w:rPr>
            </w:pPr>
            <w:r>
              <w:rPr>
                <w:rFonts w:ascii="Times New Roman" w:hAnsi="Times New Roman"/>
                <w:b/>
                <w:sz w:val="28"/>
                <w:szCs w:val="28"/>
              </w:rPr>
              <w:t>Lưu Thị Ngoan</w:t>
            </w:r>
          </w:p>
        </w:tc>
      </w:tr>
    </w:tbl>
    <w:p w14:paraId="1B7D504F" w14:textId="77777777" w:rsidR="00173ED2" w:rsidRDefault="00173ED2" w:rsidP="00451C91">
      <w:pPr>
        <w:spacing w:before="120" w:after="120" w:line="240" w:lineRule="auto"/>
        <w:ind w:firstLine="567"/>
        <w:jc w:val="both"/>
        <w:rPr>
          <w:rFonts w:ascii="Times New Roman" w:hAnsi="Times New Roman"/>
          <w:bCs/>
          <w:sz w:val="28"/>
          <w:szCs w:val="28"/>
        </w:rPr>
      </w:pPr>
    </w:p>
    <w:p w14:paraId="624392A1" w14:textId="77777777" w:rsidR="00173ED2" w:rsidRDefault="00173ED2" w:rsidP="00451C91">
      <w:pPr>
        <w:spacing w:before="120" w:after="120" w:line="240" w:lineRule="auto"/>
        <w:ind w:firstLine="567"/>
        <w:jc w:val="both"/>
        <w:rPr>
          <w:rFonts w:ascii="Times New Roman" w:hAnsi="Times New Roman"/>
          <w:bCs/>
          <w:sz w:val="28"/>
          <w:szCs w:val="28"/>
        </w:rPr>
      </w:pPr>
    </w:p>
    <w:p w14:paraId="6DA9AE9B" w14:textId="161F5227" w:rsidR="00173ED2" w:rsidRDefault="00173ED2" w:rsidP="00451C91">
      <w:pPr>
        <w:spacing w:before="120" w:after="120" w:line="240" w:lineRule="auto"/>
        <w:ind w:firstLine="567"/>
        <w:jc w:val="both"/>
        <w:rPr>
          <w:rFonts w:ascii="Times New Roman" w:hAnsi="Times New Roman"/>
          <w:bCs/>
          <w:sz w:val="28"/>
          <w:szCs w:val="28"/>
        </w:rPr>
      </w:pPr>
    </w:p>
    <w:p w14:paraId="4A9F6694" w14:textId="602F0F62" w:rsidR="00D4786F" w:rsidRDefault="00D4786F" w:rsidP="00451C91">
      <w:pPr>
        <w:spacing w:before="120" w:after="120" w:line="240" w:lineRule="auto"/>
        <w:ind w:firstLine="567"/>
        <w:jc w:val="both"/>
        <w:rPr>
          <w:rFonts w:ascii="Times New Roman" w:hAnsi="Times New Roman"/>
          <w:bCs/>
          <w:sz w:val="28"/>
          <w:szCs w:val="28"/>
        </w:rPr>
      </w:pPr>
    </w:p>
    <w:p w14:paraId="086E17B8" w14:textId="02909DA7" w:rsidR="00D4786F" w:rsidRDefault="00D4786F" w:rsidP="00451C91">
      <w:pPr>
        <w:spacing w:before="120" w:after="120" w:line="240" w:lineRule="auto"/>
        <w:ind w:firstLine="567"/>
        <w:jc w:val="both"/>
        <w:rPr>
          <w:rFonts w:ascii="Times New Roman" w:hAnsi="Times New Roman"/>
          <w:bCs/>
          <w:sz w:val="28"/>
          <w:szCs w:val="28"/>
        </w:rPr>
      </w:pPr>
    </w:p>
    <w:p w14:paraId="00FCBECD" w14:textId="7B307B9D" w:rsidR="00D4786F" w:rsidRDefault="00D4786F" w:rsidP="00451C91">
      <w:pPr>
        <w:spacing w:before="120" w:after="120" w:line="240" w:lineRule="auto"/>
        <w:ind w:firstLine="567"/>
        <w:jc w:val="both"/>
        <w:rPr>
          <w:rFonts w:ascii="Times New Roman" w:hAnsi="Times New Roman"/>
          <w:bCs/>
          <w:sz w:val="28"/>
          <w:szCs w:val="28"/>
        </w:rPr>
      </w:pPr>
    </w:p>
    <w:p w14:paraId="0E032F44" w14:textId="2B390677" w:rsidR="00D4786F" w:rsidRDefault="00D4786F" w:rsidP="00451C91">
      <w:pPr>
        <w:spacing w:before="120" w:after="120" w:line="240" w:lineRule="auto"/>
        <w:ind w:firstLine="567"/>
        <w:jc w:val="both"/>
        <w:rPr>
          <w:rFonts w:ascii="Times New Roman" w:hAnsi="Times New Roman"/>
          <w:bCs/>
          <w:sz w:val="28"/>
          <w:szCs w:val="28"/>
        </w:rPr>
      </w:pPr>
    </w:p>
    <w:p w14:paraId="45B9D700" w14:textId="0579F7B1" w:rsidR="00D4786F" w:rsidRDefault="00D4786F" w:rsidP="00451C91">
      <w:pPr>
        <w:spacing w:before="120" w:after="120" w:line="240" w:lineRule="auto"/>
        <w:ind w:firstLine="567"/>
        <w:jc w:val="both"/>
        <w:rPr>
          <w:rFonts w:ascii="Times New Roman" w:hAnsi="Times New Roman"/>
          <w:bCs/>
          <w:sz w:val="28"/>
          <w:szCs w:val="28"/>
        </w:rPr>
      </w:pPr>
    </w:p>
    <w:p w14:paraId="331FE8DD" w14:textId="6A353C86" w:rsidR="00D4786F" w:rsidRDefault="00D4786F" w:rsidP="00451C91">
      <w:pPr>
        <w:spacing w:before="120" w:after="120" w:line="240" w:lineRule="auto"/>
        <w:ind w:firstLine="567"/>
        <w:jc w:val="both"/>
        <w:rPr>
          <w:rFonts w:ascii="Times New Roman" w:hAnsi="Times New Roman"/>
          <w:bCs/>
          <w:sz w:val="28"/>
          <w:szCs w:val="28"/>
        </w:rPr>
      </w:pPr>
    </w:p>
    <w:p w14:paraId="175FE382" w14:textId="54A7AB3F" w:rsidR="00D4786F" w:rsidRDefault="00D4786F" w:rsidP="00451C91">
      <w:pPr>
        <w:spacing w:before="120" w:after="120" w:line="240" w:lineRule="auto"/>
        <w:ind w:firstLine="567"/>
        <w:jc w:val="both"/>
        <w:rPr>
          <w:rFonts w:ascii="Times New Roman" w:hAnsi="Times New Roman"/>
          <w:bCs/>
          <w:sz w:val="28"/>
          <w:szCs w:val="28"/>
        </w:rPr>
      </w:pPr>
    </w:p>
    <w:p w14:paraId="3F61727E" w14:textId="1872271D" w:rsidR="00D4786F" w:rsidRDefault="00D4786F" w:rsidP="00451C91">
      <w:pPr>
        <w:spacing w:before="120" w:after="120" w:line="240" w:lineRule="auto"/>
        <w:ind w:firstLine="567"/>
        <w:jc w:val="both"/>
        <w:rPr>
          <w:rFonts w:ascii="Times New Roman" w:hAnsi="Times New Roman"/>
          <w:bCs/>
          <w:sz w:val="28"/>
          <w:szCs w:val="28"/>
        </w:rPr>
      </w:pPr>
    </w:p>
    <w:p w14:paraId="6E53471E" w14:textId="77777777" w:rsidR="00D4786F" w:rsidRDefault="00D4786F" w:rsidP="00451C91">
      <w:pPr>
        <w:spacing w:before="120" w:after="120" w:line="240" w:lineRule="auto"/>
        <w:ind w:firstLine="567"/>
        <w:jc w:val="both"/>
        <w:rPr>
          <w:rFonts w:ascii="Times New Roman" w:hAnsi="Times New Roman"/>
          <w:bCs/>
          <w:sz w:val="28"/>
          <w:szCs w:val="28"/>
        </w:rPr>
      </w:pPr>
    </w:p>
    <w:p w14:paraId="084DD4E4" w14:textId="66513DD2" w:rsidR="005E38DC" w:rsidRPr="00BE16B9" w:rsidRDefault="005E38DC" w:rsidP="00BE16B9">
      <w:pPr>
        <w:pStyle w:val="ListParagraph"/>
        <w:spacing w:after="0" w:line="240" w:lineRule="auto"/>
        <w:ind w:left="0" w:firstLine="567"/>
        <w:contextualSpacing w:val="0"/>
        <w:jc w:val="both"/>
        <w:rPr>
          <w:rFonts w:ascii="Times New Roman" w:hAnsi="Times New Roman"/>
          <w:b/>
        </w:rPr>
      </w:pPr>
    </w:p>
    <w:p w14:paraId="5E38E8D7" w14:textId="77777777" w:rsidR="0071183D" w:rsidRPr="003D3A4A" w:rsidRDefault="0071183D" w:rsidP="0071183D">
      <w:pPr>
        <w:shd w:val="clear" w:color="auto" w:fill="FFFFFF"/>
        <w:spacing w:before="120" w:after="120" w:line="234" w:lineRule="atLeast"/>
        <w:rPr>
          <w:rFonts w:ascii="Times New Roman" w:eastAsia="Times New Roman" w:hAnsi="Times New Roman"/>
          <w:sz w:val="28"/>
          <w:szCs w:val="28"/>
        </w:rPr>
      </w:pPr>
      <w:r w:rsidRPr="003D3A4A">
        <w:rPr>
          <w:rFonts w:ascii="Times New Roman" w:eastAsia="Times New Roman" w:hAnsi="Times New Roman"/>
          <w:b/>
          <w:bCs/>
          <w:sz w:val="28"/>
          <w:szCs w:val="28"/>
        </w:rPr>
        <w:t>__________________________</w:t>
      </w:r>
    </w:p>
    <w:p w14:paraId="48496243" w14:textId="77777777" w:rsidR="0071183D" w:rsidRPr="003D3A4A" w:rsidRDefault="0071183D" w:rsidP="0071183D">
      <w:pPr>
        <w:shd w:val="clear" w:color="auto" w:fill="FFFFFF"/>
        <w:spacing w:before="120" w:after="12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lastRenderedPageBreak/>
        <w:t>1</w:t>
      </w:r>
      <w:r w:rsidRPr="003D3A4A">
        <w:rPr>
          <w:rFonts w:ascii="Times New Roman" w:eastAsia="Times New Roman" w:hAnsi="Times New Roman"/>
          <w:sz w:val="28"/>
          <w:szCs w:val="28"/>
        </w:rPr>
        <w:t>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14:paraId="424B7C3B" w14:textId="77777777" w:rsidR="0071183D" w:rsidRPr="003D3A4A" w:rsidRDefault="0071183D" w:rsidP="0071183D">
      <w:pPr>
        <w:shd w:val="clear" w:color="auto" w:fill="FFFFFF"/>
        <w:spacing w:after="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2</w:t>
      </w:r>
      <w:r w:rsidRPr="003D3A4A">
        <w:rPr>
          <w:rFonts w:ascii="Times New Roman" w:eastAsia="Times New Roman" w:hAnsi="Times New Roman"/>
          <w:sz w:val="28"/>
          <w:szCs w:val="28"/>
        </w:rPr>
        <w:t> Bao gồm các thông tin được quy định tại </w:t>
      </w:r>
      <w:bookmarkStart w:id="4" w:name="tc_3"/>
      <w:r w:rsidRPr="003D3A4A">
        <w:rPr>
          <w:rFonts w:ascii="Times New Roman" w:eastAsia="Times New Roman" w:hAnsi="Times New Roman"/>
          <w:sz w:val="28"/>
          <w:szCs w:val="28"/>
        </w:rPr>
        <w:t>Điều 4 của Thông tư này</w:t>
      </w:r>
      <w:bookmarkEnd w:id="4"/>
      <w:r w:rsidRPr="003D3A4A">
        <w:rPr>
          <w:rFonts w:ascii="Times New Roman" w:eastAsia="Times New Roman" w:hAnsi="Times New Roman"/>
          <w:sz w:val="28"/>
          <w:szCs w:val="28"/>
        </w:rPr>
        <w:t>.</w:t>
      </w:r>
    </w:p>
    <w:p w14:paraId="64E9BFBE" w14:textId="77777777" w:rsidR="0071183D" w:rsidRPr="003D3A4A" w:rsidRDefault="0071183D" w:rsidP="0071183D">
      <w:pPr>
        <w:shd w:val="clear" w:color="auto" w:fill="FFFFFF"/>
        <w:spacing w:after="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3</w:t>
      </w:r>
      <w:r w:rsidRPr="003D3A4A">
        <w:rPr>
          <w:rFonts w:ascii="Times New Roman" w:eastAsia="Times New Roman" w:hAnsi="Times New Roman"/>
          <w:sz w:val="28"/>
          <w:szCs w:val="28"/>
        </w:rPr>
        <w:t> Bao gồm các thông tin của năm báo cáo được quy định tại </w:t>
      </w:r>
      <w:bookmarkStart w:id="5" w:name="tc_4"/>
      <w:r w:rsidRPr="003D3A4A">
        <w:rPr>
          <w:rFonts w:ascii="Times New Roman" w:eastAsia="Times New Roman" w:hAnsi="Times New Roman"/>
          <w:sz w:val="28"/>
          <w:szCs w:val="28"/>
        </w:rPr>
        <w:t>khoản 1 Điều 6, khoản 1 Điều 8, khoản 1 Điều 10 của Thông tư này</w:t>
      </w:r>
      <w:bookmarkEnd w:id="5"/>
      <w:r w:rsidRPr="003D3A4A">
        <w:rPr>
          <w:rFonts w:ascii="Times New Roman" w:eastAsia="Times New Roman" w:hAnsi="Times New Roman"/>
          <w:sz w:val="28"/>
          <w:szCs w:val="28"/>
        </w:rPr>
        <w:t>, đối sánh số liệu với năm trước liền kề.</w:t>
      </w:r>
    </w:p>
    <w:p w14:paraId="766DD3D5" w14:textId="77777777" w:rsidR="0071183D" w:rsidRPr="003D3A4A" w:rsidRDefault="0071183D" w:rsidP="0071183D">
      <w:pPr>
        <w:shd w:val="clear" w:color="auto" w:fill="FFFFFF"/>
        <w:spacing w:after="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4</w:t>
      </w:r>
      <w:r w:rsidRPr="003D3A4A">
        <w:rPr>
          <w:rFonts w:ascii="Times New Roman" w:eastAsia="Times New Roman" w:hAnsi="Times New Roman"/>
          <w:sz w:val="28"/>
          <w:szCs w:val="28"/>
        </w:rPr>
        <w:t> Bao gồm các thông tin của năm báo cáo được quy định tại </w:t>
      </w:r>
      <w:bookmarkStart w:id="6" w:name="tc_5"/>
      <w:r w:rsidRPr="003D3A4A">
        <w:rPr>
          <w:rFonts w:ascii="Times New Roman" w:eastAsia="Times New Roman" w:hAnsi="Times New Roman"/>
          <w:sz w:val="28"/>
          <w:szCs w:val="28"/>
        </w:rPr>
        <w:t>khoản 2 Điều 6, khoản 2 Điều 8, khoản 2 Điều 10 của Thông tư này</w:t>
      </w:r>
      <w:bookmarkEnd w:id="6"/>
      <w:r w:rsidRPr="003D3A4A">
        <w:rPr>
          <w:rFonts w:ascii="Times New Roman" w:eastAsia="Times New Roman" w:hAnsi="Times New Roman"/>
          <w:sz w:val="28"/>
          <w:szCs w:val="28"/>
        </w:rPr>
        <w:t>, đối sánh số liệu với năm trước liền kề.</w:t>
      </w:r>
    </w:p>
    <w:p w14:paraId="6E647D39" w14:textId="77777777" w:rsidR="0071183D" w:rsidRPr="003D3A4A" w:rsidRDefault="0071183D" w:rsidP="0071183D">
      <w:pPr>
        <w:shd w:val="clear" w:color="auto" w:fill="FFFFFF"/>
        <w:spacing w:after="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5</w:t>
      </w:r>
      <w:r w:rsidRPr="003D3A4A">
        <w:rPr>
          <w:rFonts w:ascii="Times New Roman" w:eastAsia="Times New Roman" w:hAnsi="Times New Roman"/>
          <w:sz w:val="28"/>
          <w:szCs w:val="28"/>
        </w:rPr>
        <w:t> Bao gồm các thông tin của năm báo cáo được quy định tại </w:t>
      </w:r>
      <w:bookmarkStart w:id="7" w:name="tc_6"/>
      <w:r w:rsidRPr="003D3A4A">
        <w:rPr>
          <w:rFonts w:ascii="Times New Roman" w:eastAsia="Times New Roman" w:hAnsi="Times New Roman"/>
          <w:sz w:val="28"/>
          <w:szCs w:val="28"/>
        </w:rPr>
        <w:t>khoản 3 Điều 6, khoản 3 Điều 8, khoản 3 Điều 10 của Thông tư này</w:t>
      </w:r>
      <w:bookmarkEnd w:id="7"/>
      <w:r w:rsidRPr="003D3A4A">
        <w:rPr>
          <w:rFonts w:ascii="Times New Roman" w:eastAsia="Times New Roman" w:hAnsi="Times New Roman"/>
          <w:sz w:val="28"/>
          <w:szCs w:val="28"/>
        </w:rPr>
        <w:t>, đối sánh số liệu với năm trước liền kề.</w:t>
      </w:r>
    </w:p>
    <w:p w14:paraId="2024F4D0" w14:textId="77777777" w:rsidR="0071183D" w:rsidRPr="003D3A4A" w:rsidRDefault="0071183D" w:rsidP="0071183D">
      <w:pPr>
        <w:shd w:val="clear" w:color="auto" w:fill="FFFFFF"/>
        <w:spacing w:after="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6</w:t>
      </w:r>
      <w:r w:rsidRPr="003D3A4A">
        <w:rPr>
          <w:rFonts w:ascii="Times New Roman" w:eastAsia="Times New Roman" w:hAnsi="Times New Roman"/>
          <w:sz w:val="28"/>
          <w:szCs w:val="28"/>
        </w:rPr>
        <w:t> Bao gồm các thông tin của năm báo cáo được quy định tại </w:t>
      </w:r>
      <w:bookmarkStart w:id="8" w:name="tc_7"/>
      <w:r w:rsidRPr="003D3A4A">
        <w:rPr>
          <w:rFonts w:ascii="Times New Roman" w:eastAsia="Times New Roman" w:hAnsi="Times New Roman"/>
          <w:sz w:val="28"/>
          <w:szCs w:val="28"/>
        </w:rPr>
        <w:t>khoản 2, 3 Điều 7, khoản 2, 3 Điều 9, khoản 2, 3 Điều 11 của Thông tư này</w:t>
      </w:r>
      <w:bookmarkEnd w:id="8"/>
      <w:r w:rsidRPr="003D3A4A">
        <w:rPr>
          <w:rFonts w:ascii="Times New Roman" w:eastAsia="Times New Roman" w:hAnsi="Times New Roman"/>
          <w:sz w:val="28"/>
          <w:szCs w:val="28"/>
        </w:rPr>
        <w:t>, đối sánh số liệu với năm trước liền kề.</w:t>
      </w:r>
    </w:p>
    <w:p w14:paraId="44D081D7" w14:textId="77777777" w:rsidR="0071183D" w:rsidRPr="003D3A4A" w:rsidRDefault="0071183D" w:rsidP="0071183D">
      <w:pPr>
        <w:shd w:val="clear" w:color="auto" w:fill="FFFFFF"/>
        <w:spacing w:after="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7</w:t>
      </w:r>
      <w:r w:rsidRPr="003D3A4A">
        <w:rPr>
          <w:rFonts w:ascii="Times New Roman" w:eastAsia="Times New Roman" w:hAnsi="Times New Roman"/>
          <w:sz w:val="28"/>
          <w:szCs w:val="28"/>
        </w:rPr>
        <w:t> Bao gồm các thông tin của năm báo cáo được quy định tại </w:t>
      </w:r>
      <w:bookmarkStart w:id="9" w:name="tc_8"/>
      <w:r w:rsidRPr="003D3A4A">
        <w:rPr>
          <w:rFonts w:ascii="Times New Roman" w:eastAsia="Times New Roman" w:hAnsi="Times New Roman"/>
          <w:sz w:val="28"/>
          <w:szCs w:val="28"/>
        </w:rPr>
        <w:t>khoản 1, 3, 4 Điều 5 của Thông tư này</w:t>
      </w:r>
      <w:bookmarkEnd w:id="9"/>
      <w:r w:rsidRPr="003D3A4A">
        <w:rPr>
          <w:rFonts w:ascii="Times New Roman" w:eastAsia="Times New Roman" w:hAnsi="Times New Roman"/>
          <w:sz w:val="28"/>
          <w:szCs w:val="28"/>
        </w:rPr>
        <w:t>, đối sánh số liệu với năm trước liền kề.</w:t>
      </w:r>
    </w:p>
    <w:p w14:paraId="0E11EA61" w14:textId="77777777" w:rsidR="0071183D" w:rsidRPr="003D3A4A" w:rsidRDefault="0071183D" w:rsidP="0071183D">
      <w:pPr>
        <w:shd w:val="clear" w:color="auto" w:fill="FFFFFF"/>
        <w:spacing w:before="120" w:after="120" w:line="234" w:lineRule="atLeast"/>
        <w:rPr>
          <w:rFonts w:ascii="Times New Roman" w:eastAsia="Times New Roman" w:hAnsi="Times New Roman"/>
          <w:sz w:val="28"/>
          <w:szCs w:val="28"/>
        </w:rPr>
      </w:pPr>
      <w:r w:rsidRPr="003D3A4A">
        <w:rPr>
          <w:rFonts w:ascii="Times New Roman" w:eastAsia="Times New Roman" w:hAnsi="Times New Roman"/>
          <w:sz w:val="28"/>
          <w:szCs w:val="28"/>
          <w:vertAlign w:val="superscript"/>
        </w:rPr>
        <w:t>8</w:t>
      </w:r>
      <w:r w:rsidRPr="003D3A4A">
        <w:rPr>
          <w:rFonts w:ascii="Times New Roman" w:eastAsia="Times New Roman" w:hAnsi="Times New Roman"/>
          <w:sz w:val="28"/>
          <w:szCs w:val="28"/>
        </w:rPr>
        <w:t> Kết quả thực hiện các nhiệm vụ trọng tâm khác của cơ sở giáo dục và của ngành.</w:t>
      </w:r>
    </w:p>
    <w:p w14:paraId="60593379"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bookmarkStart w:id="10" w:name="chuong_pl_2"/>
    </w:p>
    <w:p w14:paraId="5918978D"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p w14:paraId="1F7AD9F6"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p w14:paraId="47086EC2"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p w14:paraId="298DF1C1"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p w14:paraId="45803475"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p w14:paraId="626940F2"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p w14:paraId="7AED78F3"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bookmarkEnd w:id="10"/>
    <w:p w14:paraId="0345F7D8" w14:textId="77777777" w:rsidR="00BE16B9" w:rsidRDefault="00BE16B9" w:rsidP="0071183D">
      <w:pPr>
        <w:shd w:val="clear" w:color="auto" w:fill="FFFFFF"/>
        <w:spacing w:after="0" w:line="234" w:lineRule="atLeast"/>
        <w:jc w:val="center"/>
        <w:rPr>
          <w:rFonts w:ascii="Times New Roman" w:eastAsia="Times New Roman" w:hAnsi="Times New Roman"/>
          <w:b/>
          <w:bCs/>
          <w:sz w:val="28"/>
          <w:szCs w:val="28"/>
        </w:rPr>
      </w:pPr>
    </w:p>
    <w:sectPr w:rsidR="00BE16B9" w:rsidSect="00F44408">
      <w:pgSz w:w="12240" w:h="15840"/>
      <w:pgMar w:top="993" w:right="1041" w:bottom="851" w:left="1344" w:header="72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3D"/>
    <w:rsid w:val="000979EF"/>
    <w:rsid w:val="000E551E"/>
    <w:rsid w:val="000E6897"/>
    <w:rsid w:val="00103E05"/>
    <w:rsid w:val="00104EE3"/>
    <w:rsid w:val="00153260"/>
    <w:rsid w:val="00173ED2"/>
    <w:rsid w:val="001B1A86"/>
    <w:rsid w:val="00264201"/>
    <w:rsid w:val="0027416E"/>
    <w:rsid w:val="002F1B28"/>
    <w:rsid w:val="00314133"/>
    <w:rsid w:val="003B113B"/>
    <w:rsid w:val="003C2B5A"/>
    <w:rsid w:val="00406DDD"/>
    <w:rsid w:val="00451C91"/>
    <w:rsid w:val="00455929"/>
    <w:rsid w:val="00482CBC"/>
    <w:rsid w:val="004A3D49"/>
    <w:rsid w:val="004C4144"/>
    <w:rsid w:val="004D2C1B"/>
    <w:rsid w:val="004D5912"/>
    <w:rsid w:val="00590675"/>
    <w:rsid w:val="005E38DC"/>
    <w:rsid w:val="0061499C"/>
    <w:rsid w:val="00620A29"/>
    <w:rsid w:val="0071183D"/>
    <w:rsid w:val="00736D40"/>
    <w:rsid w:val="007378E2"/>
    <w:rsid w:val="007A70EC"/>
    <w:rsid w:val="007B05A8"/>
    <w:rsid w:val="007B45F5"/>
    <w:rsid w:val="007D35F3"/>
    <w:rsid w:val="008404A2"/>
    <w:rsid w:val="008F27A4"/>
    <w:rsid w:val="009663D5"/>
    <w:rsid w:val="009C0CDD"/>
    <w:rsid w:val="009F73E8"/>
    <w:rsid w:val="00A26B13"/>
    <w:rsid w:val="00AC1651"/>
    <w:rsid w:val="00AE2F73"/>
    <w:rsid w:val="00B509A5"/>
    <w:rsid w:val="00BE16B9"/>
    <w:rsid w:val="00CD5D97"/>
    <w:rsid w:val="00CE5DC7"/>
    <w:rsid w:val="00CE6556"/>
    <w:rsid w:val="00D41AC0"/>
    <w:rsid w:val="00D42995"/>
    <w:rsid w:val="00D4786F"/>
    <w:rsid w:val="00DC13EB"/>
    <w:rsid w:val="00DC66B4"/>
    <w:rsid w:val="00DF5A0D"/>
    <w:rsid w:val="00E0096E"/>
    <w:rsid w:val="00E3165D"/>
    <w:rsid w:val="00E46D7D"/>
    <w:rsid w:val="00E519A8"/>
    <w:rsid w:val="00E56A39"/>
    <w:rsid w:val="00EB354B"/>
    <w:rsid w:val="00F00E36"/>
    <w:rsid w:val="00F44408"/>
    <w:rsid w:val="00F76943"/>
    <w:rsid w:val="00F95E56"/>
    <w:rsid w:val="00FE04E2"/>
    <w:rsid w:val="00FF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641B"/>
  <w15:chartTrackingRefBased/>
  <w15:docId w15:val="{29AA3730-DEA4-401A-94C7-8A2BEDE6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8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0E36"/>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45592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482CBC"/>
    <w:rPr>
      <w:rFonts w:ascii="Times New Roman" w:eastAsia="Times New Roman" w:hAnsi="Times New Roman" w:cs="Times New Roman"/>
      <w:sz w:val="24"/>
      <w:szCs w:val="24"/>
    </w:rPr>
  </w:style>
  <w:style w:type="character" w:customStyle="1" w:styleId="markedcontent">
    <w:name w:val="markedcontent"/>
    <w:rsid w:val="00482CBC"/>
  </w:style>
  <w:style w:type="character" w:customStyle="1" w:styleId="ListParagraphChar">
    <w:name w:val="List Paragraph Char"/>
    <w:link w:val="ListParagraph"/>
    <w:uiPriority w:val="34"/>
    <w:qFormat/>
    <w:locked/>
    <w:rsid w:val="00BE16B9"/>
    <w:rPr>
      <w:rFonts w:ascii="Calibri" w:eastAsia="Calibri" w:hAnsi="Calibri" w:cs="Times New Roman"/>
    </w:rPr>
  </w:style>
  <w:style w:type="paragraph" w:styleId="BodyTextIndent">
    <w:name w:val="Body Text Indent"/>
    <w:basedOn w:val="Normal"/>
    <w:link w:val="BodyTextIndentChar"/>
    <w:uiPriority w:val="99"/>
    <w:unhideWhenUsed/>
    <w:rsid w:val="00173ED2"/>
    <w:pPr>
      <w:widowControl w:val="0"/>
      <w:spacing w:after="120" w:line="240" w:lineRule="auto"/>
      <w:ind w:left="360"/>
    </w:pPr>
    <w:rPr>
      <w:rFonts w:ascii="Arial Unicode MS" w:eastAsia="Arial Unicode MS" w:hAnsi="Arial Unicode MS" w:cs="Arial Unicode MS"/>
      <w:color w:val="000000"/>
      <w:sz w:val="24"/>
      <w:szCs w:val="24"/>
      <w:lang w:val="vi-VN" w:eastAsia="vi-VN" w:bidi="vi-VN"/>
    </w:rPr>
  </w:style>
  <w:style w:type="character" w:customStyle="1" w:styleId="BodyTextIndentChar">
    <w:name w:val="Body Text Indent Char"/>
    <w:basedOn w:val="DefaultParagraphFont"/>
    <w:link w:val="BodyTextIndent"/>
    <w:uiPriority w:val="99"/>
    <w:rsid w:val="00173ED2"/>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39"/>
    <w:rsid w:val="00104EE3"/>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5175">
      <w:bodyDiv w:val="1"/>
      <w:marLeft w:val="0"/>
      <w:marRight w:val="0"/>
      <w:marTop w:val="0"/>
      <w:marBottom w:val="0"/>
      <w:divBdr>
        <w:top w:val="none" w:sz="0" w:space="0" w:color="auto"/>
        <w:left w:val="none" w:sz="0" w:space="0" w:color="auto"/>
        <w:bottom w:val="none" w:sz="0" w:space="0" w:color="auto"/>
        <w:right w:val="none" w:sz="0" w:space="0" w:color="auto"/>
      </w:divBdr>
    </w:div>
    <w:div w:id="1073166809">
      <w:bodyDiv w:val="1"/>
      <w:marLeft w:val="0"/>
      <w:marRight w:val="0"/>
      <w:marTop w:val="0"/>
      <w:marBottom w:val="0"/>
      <w:divBdr>
        <w:top w:val="none" w:sz="0" w:space="0" w:color="auto"/>
        <w:left w:val="none" w:sz="0" w:space="0" w:color="auto"/>
        <w:bottom w:val="none" w:sz="0" w:space="0" w:color="auto"/>
        <w:right w:val="none" w:sz="0" w:space="0" w:color="auto"/>
      </w:divBdr>
    </w:div>
    <w:div w:id="15525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10</Pages>
  <Words>2417</Words>
  <Characters>13777</Characters>
  <Application>Microsoft Office Word</Application>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TTC</cp:lastModifiedBy>
  <cp:revision>44</cp:revision>
  <dcterms:created xsi:type="dcterms:W3CDTF">2024-10-03T10:43:00Z</dcterms:created>
  <dcterms:modified xsi:type="dcterms:W3CDTF">2025-03-05T09:29:00Z</dcterms:modified>
</cp:coreProperties>
</file>